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31A" w:rsidRDefault="00200A5D" w:rsidP="002E05A6">
      <w:pPr>
        <w:spacing w:after="0" w:line="240" w:lineRule="auto"/>
        <w:rPr>
          <w:rFonts w:asciiTheme="minorHAnsi" w:hAnsiTheme="minorHAnsi" w:cstheme="minorHAnsi"/>
        </w:rPr>
      </w:pPr>
      <w:bookmarkStart w:id="0" w:name="Text3"/>
      <w:r w:rsidRPr="00200A5D">
        <w:rPr>
          <w:rFonts w:asciiTheme="minorHAnsi" w:eastAsiaTheme="minorHAnsi" w:hAnsiTheme="minorHAnsi" w:cstheme="minorHAnsi"/>
          <w:color w:val="000000"/>
        </w:rPr>
        <w:t xml:space="preserve">Wir für Gesundheit GmbH </w:t>
      </w:r>
      <w:r w:rsidRPr="00200A5D">
        <w:rPr>
          <w:rFonts w:asciiTheme="minorHAnsi" w:eastAsiaTheme="minorHAnsi" w:hAnsiTheme="minorHAnsi" w:cstheme="minorHAnsi"/>
          <w:color w:val="000000"/>
        </w:rPr>
        <w:br/>
        <w:t xml:space="preserve">Anja Blau </w:t>
      </w:r>
      <w:r w:rsidRPr="00200A5D">
        <w:rPr>
          <w:rFonts w:asciiTheme="minorHAnsi" w:eastAsiaTheme="minorHAnsi" w:hAnsiTheme="minorHAnsi" w:cstheme="minorHAnsi"/>
          <w:color w:val="000000"/>
        </w:rPr>
        <w:br/>
        <w:t xml:space="preserve">Leiterin Kommunikation und Marketing </w:t>
      </w:r>
      <w:r w:rsidRPr="00200A5D">
        <w:rPr>
          <w:rFonts w:asciiTheme="minorHAnsi" w:eastAsiaTheme="minorHAnsi" w:hAnsiTheme="minorHAnsi" w:cstheme="minorHAnsi"/>
          <w:color w:val="000000"/>
        </w:rPr>
        <w:br/>
      </w:r>
      <w:r w:rsidR="00994385">
        <w:rPr>
          <w:rFonts w:asciiTheme="minorHAnsi" w:eastAsiaTheme="minorHAnsi" w:hAnsiTheme="minorHAnsi" w:cstheme="minorHAnsi"/>
          <w:color w:val="000000"/>
        </w:rPr>
        <w:t xml:space="preserve">Schiffbauerdamm 1, </w:t>
      </w:r>
      <w:r w:rsidRPr="00200A5D">
        <w:rPr>
          <w:rFonts w:asciiTheme="minorHAnsi" w:eastAsiaTheme="minorHAnsi" w:hAnsiTheme="minorHAnsi" w:cstheme="minorHAnsi"/>
          <w:color w:val="000000"/>
        </w:rPr>
        <w:t xml:space="preserve">10117 Berlin </w:t>
      </w:r>
      <w:r w:rsidRPr="00200A5D">
        <w:rPr>
          <w:rFonts w:asciiTheme="minorHAnsi" w:eastAsiaTheme="minorHAnsi" w:hAnsiTheme="minorHAnsi" w:cstheme="minorHAnsi"/>
          <w:color w:val="000000"/>
        </w:rPr>
        <w:br/>
      </w:r>
      <w:r w:rsidR="00BE3468">
        <w:rPr>
          <w:rFonts w:asciiTheme="minorHAnsi" w:eastAsiaTheme="minorHAnsi" w:hAnsiTheme="minorHAnsi" w:cstheme="minorHAnsi"/>
          <w:color w:val="000000"/>
        </w:rPr>
        <w:t>T</w:t>
      </w:r>
      <w:r>
        <w:rPr>
          <w:rFonts w:asciiTheme="minorHAnsi" w:eastAsiaTheme="minorHAnsi" w:hAnsiTheme="minorHAnsi" w:cstheme="minorHAnsi"/>
          <w:color w:val="000000"/>
        </w:rPr>
        <w:t>: 030</w:t>
      </w:r>
      <w:r w:rsidRPr="00200A5D">
        <w:rPr>
          <w:rFonts w:asciiTheme="minorHAnsi" w:eastAsiaTheme="minorHAnsi" w:hAnsiTheme="minorHAnsi" w:cstheme="minorHAnsi"/>
          <w:color w:val="000000"/>
        </w:rPr>
        <w:t xml:space="preserve"> 521 321 516 </w:t>
      </w:r>
      <w:r w:rsidR="00BE3468">
        <w:rPr>
          <w:rFonts w:asciiTheme="minorHAnsi" w:eastAsiaTheme="minorHAnsi" w:hAnsiTheme="minorHAnsi" w:cstheme="minorHAnsi"/>
          <w:color w:val="000000"/>
        </w:rPr>
        <w:br/>
        <w:t>E</w:t>
      </w:r>
      <w:r w:rsidRPr="00200A5D">
        <w:rPr>
          <w:rFonts w:asciiTheme="minorHAnsi" w:eastAsiaTheme="minorHAnsi" w:hAnsiTheme="minorHAnsi" w:cstheme="minorHAnsi"/>
          <w:color w:val="000000"/>
        </w:rPr>
        <w:t xml:space="preserve">: </w:t>
      </w:r>
      <w:hyperlink r:id="rId9" w:history="1">
        <w:r w:rsidR="002E05A6" w:rsidRPr="00831616">
          <w:rPr>
            <w:rStyle w:val="Hyperlink"/>
            <w:rFonts w:asciiTheme="minorHAnsi" w:eastAsiaTheme="minorHAnsi" w:hAnsiTheme="minorHAnsi" w:cstheme="minorHAnsi"/>
          </w:rPr>
          <w:t>anja.blau@wir-fuer-gesundheit.de</w:t>
        </w:r>
      </w:hyperlink>
      <w:r w:rsidR="002E05A6">
        <w:rPr>
          <w:rFonts w:asciiTheme="minorHAnsi" w:eastAsiaTheme="minorHAnsi" w:hAnsiTheme="minorHAnsi" w:cstheme="minorHAnsi"/>
          <w:color w:val="000000"/>
        </w:rPr>
        <w:br/>
      </w:r>
      <w:hyperlink r:id="rId10" w:history="1">
        <w:r w:rsidR="002E05A6" w:rsidRPr="00200A5D">
          <w:rPr>
            <w:rStyle w:val="Hyperlink"/>
            <w:rFonts w:asciiTheme="minorHAnsi" w:hAnsiTheme="minorHAnsi" w:cstheme="minorHAnsi"/>
            <w:lang w:val="it-IT"/>
          </w:rPr>
          <w:t>www.wir-fuer-gesundheit.de</w:t>
        </w:r>
      </w:hyperlink>
    </w:p>
    <w:p w:rsidR="002E05A6" w:rsidRPr="002E05A6" w:rsidRDefault="002E05A6" w:rsidP="002E05A6">
      <w:pPr>
        <w:spacing w:after="0" w:line="240" w:lineRule="auto"/>
        <w:rPr>
          <w:rFonts w:asciiTheme="minorHAnsi" w:hAnsiTheme="minorHAnsi" w:cstheme="minorHAnsi"/>
        </w:rPr>
      </w:pPr>
    </w:p>
    <w:p w:rsidR="004148C4" w:rsidRPr="00B45BEA" w:rsidRDefault="00134292" w:rsidP="004148C4">
      <w:pPr>
        <w:tabs>
          <w:tab w:val="left" w:pos="3285"/>
        </w:tabs>
        <w:jc w:val="both"/>
        <w:rPr>
          <w:rFonts w:asciiTheme="minorHAnsi" w:hAnsiTheme="minorHAnsi" w:cstheme="minorHAnsi"/>
        </w:rPr>
      </w:pPr>
      <w:r>
        <w:rPr>
          <w:rFonts w:asciiTheme="minorHAnsi" w:hAnsiTheme="minorHAnsi" w:cstheme="minorHAnsi"/>
        </w:rPr>
        <w:br/>
      </w:r>
      <w:r w:rsidR="005E14B1">
        <w:rPr>
          <w:rFonts w:asciiTheme="minorHAnsi" w:hAnsiTheme="minorHAnsi" w:cstheme="minorHAnsi"/>
        </w:rPr>
        <w:t>Berlin, 23.10.2019</w:t>
      </w:r>
    </w:p>
    <w:p w:rsidR="0030731A" w:rsidRPr="0030731A" w:rsidRDefault="00AB0F2F" w:rsidP="004148C4">
      <w:pPr>
        <w:tabs>
          <w:tab w:val="left" w:pos="3285"/>
        </w:tabs>
        <w:rPr>
          <w:rFonts w:asciiTheme="minorHAnsi" w:hAnsiTheme="minorHAnsi" w:cstheme="minorHAnsi"/>
          <w:b/>
          <w:sz w:val="28"/>
          <w:szCs w:val="28"/>
        </w:rPr>
      </w:pPr>
      <w:r>
        <w:rPr>
          <w:rFonts w:asciiTheme="minorHAnsi" w:hAnsiTheme="minorHAnsi" w:cstheme="minorHAnsi"/>
          <w:b/>
          <w:sz w:val="28"/>
          <w:szCs w:val="28"/>
        </w:rPr>
        <w:t>Sana Kliniken Duisburg sind neue</w:t>
      </w:r>
      <w:r w:rsidR="004148C4" w:rsidRPr="00B45BEA">
        <w:rPr>
          <w:rFonts w:asciiTheme="minorHAnsi" w:hAnsiTheme="minorHAnsi" w:cstheme="minorHAnsi"/>
          <w:b/>
          <w:sz w:val="28"/>
          <w:szCs w:val="28"/>
        </w:rPr>
        <w:t xml:space="preserve"> </w:t>
      </w:r>
      <w:r w:rsidR="00E00EF6" w:rsidRPr="0030731A">
        <w:rPr>
          <w:rFonts w:asciiTheme="minorHAnsi" w:hAnsiTheme="minorHAnsi" w:cstheme="minorHAnsi"/>
          <w:b/>
          <w:sz w:val="28"/>
          <w:szCs w:val="28"/>
        </w:rPr>
        <w:t>Partner von „Wir für Gesundheit“</w:t>
      </w:r>
      <w:bookmarkEnd w:id="0"/>
    </w:p>
    <w:p w:rsidR="0030731A" w:rsidRPr="0030731A" w:rsidRDefault="0030731A" w:rsidP="0030731A">
      <w:pPr>
        <w:pStyle w:val="Listenabsatz"/>
        <w:numPr>
          <w:ilvl w:val="0"/>
          <w:numId w:val="5"/>
        </w:numPr>
        <w:rPr>
          <w:rFonts w:asciiTheme="minorHAnsi" w:hAnsiTheme="minorHAnsi" w:cstheme="minorHAnsi"/>
          <w:i/>
        </w:rPr>
      </w:pPr>
      <w:r w:rsidRPr="0030731A">
        <w:rPr>
          <w:rFonts w:asciiTheme="minorHAnsi" w:hAnsiTheme="minorHAnsi" w:cstheme="minorHAnsi"/>
        </w:rPr>
        <w:t>Qualitätssicherung über gesetzliche Anforderungen hinaus</w:t>
      </w:r>
    </w:p>
    <w:p w:rsidR="00FB12B8" w:rsidRPr="0030731A" w:rsidRDefault="00FB12B8" w:rsidP="00FB12B8">
      <w:pPr>
        <w:pStyle w:val="Listenabsatz"/>
        <w:numPr>
          <w:ilvl w:val="0"/>
          <w:numId w:val="5"/>
        </w:numPr>
        <w:rPr>
          <w:rFonts w:asciiTheme="minorHAnsi" w:hAnsiTheme="minorHAnsi" w:cstheme="minorHAnsi"/>
          <w:i/>
        </w:rPr>
      </w:pPr>
      <w:proofErr w:type="spellStart"/>
      <w:r w:rsidRPr="0030731A">
        <w:rPr>
          <w:rFonts w:asciiTheme="minorHAnsi" w:hAnsiTheme="minorHAnsi" w:cstheme="minorHAnsi"/>
        </w:rPr>
        <w:t>PlusCard</w:t>
      </w:r>
      <w:proofErr w:type="spellEnd"/>
      <w:r>
        <w:rPr>
          <w:rFonts w:asciiTheme="minorHAnsi" w:hAnsiTheme="minorHAnsi" w:cstheme="minorHAnsi"/>
        </w:rPr>
        <w:t xml:space="preserve">: </w:t>
      </w:r>
      <w:proofErr w:type="spellStart"/>
      <w:r>
        <w:rPr>
          <w:rFonts w:asciiTheme="minorHAnsi" w:hAnsiTheme="minorHAnsi" w:cstheme="minorHAnsi"/>
        </w:rPr>
        <w:t>Benefit</w:t>
      </w:r>
      <w:proofErr w:type="spellEnd"/>
      <w:r w:rsidRPr="0030731A">
        <w:rPr>
          <w:rFonts w:asciiTheme="minorHAnsi" w:hAnsiTheme="minorHAnsi" w:cstheme="minorHAnsi"/>
        </w:rPr>
        <w:t xml:space="preserve"> </w:t>
      </w:r>
      <w:r w:rsidR="00373900">
        <w:rPr>
          <w:rFonts w:asciiTheme="minorHAnsi" w:hAnsiTheme="minorHAnsi" w:cstheme="minorHAnsi"/>
        </w:rPr>
        <w:t>zur</w:t>
      </w:r>
      <w:r w:rsidR="00373900" w:rsidRPr="0030731A">
        <w:rPr>
          <w:rFonts w:asciiTheme="minorHAnsi" w:hAnsiTheme="minorHAnsi" w:cstheme="minorHAnsi"/>
        </w:rPr>
        <w:t xml:space="preserve"> Fachkräfte</w:t>
      </w:r>
      <w:r w:rsidR="00373900">
        <w:rPr>
          <w:rFonts w:asciiTheme="minorHAnsi" w:hAnsiTheme="minorHAnsi" w:cstheme="minorHAnsi"/>
        </w:rPr>
        <w:t>bindung  und -gewinnung</w:t>
      </w:r>
    </w:p>
    <w:p w:rsidR="00B45BEA" w:rsidRPr="00200A5D" w:rsidRDefault="002E342C" w:rsidP="00B45BEA">
      <w:pPr>
        <w:jc w:val="both"/>
        <w:rPr>
          <w:rFonts w:asciiTheme="minorHAnsi" w:hAnsiTheme="minorHAnsi" w:cstheme="minorHAnsi"/>
          <w:b/>
        </w:rPr>
      </w:pPr>
      <w:r w:rsidRPr="004148C4">
        <w:rPr>
          <w:rFonts w:asciiTheme="minorHAnsi" w:hAnsiTheme="minorHAnsi" w:cstheme="minorHAnsi"/>
          <w:b/>
        </w:rPr>
        <w:t xml:space="preserve">Die </w:t>
      </w:r>
      <w:r w:rsidR="00AB0F2F" w:rsidRPr="00AB0F2F">
        <w:rPr>
          <w:rFonts w:asciiTheme="minorHAnsi" w:hAnsiTheme="minorHAnsi" w:cstheme="minorHAnsi"/>
          <w:b/>
        </w:rPr>
        <w:t xml:space="preserve">Sana Kliniken Duisburg sind </w:t>
      </w:r>
      <w:r w:rsidR="00AB0F2F">
        <w:rPr>
          <w:rFonts w:asciiTheme="minorHAnsi" w:hAnsiTheme="minorHAnsi" w:cstheme="minorHAnsi"/>
          <w:b/>
        </w:rPr>
        <w:t>neue</w:t>
      </w:r>
      <w:r w:rsidR="004148C4" w:rsidRPr="00AB0F2F">
        <w:rPr>
          <w:rFonts w:asciiTheme="minorHAnsi" w:hAnsiTheme="minorHAnsi" w:cstheme="minorHAnsi"/>
          <w:b/>
        </w:rPr>
        <w:t xml:space="preserve"> </w:t>
      </w:r>
      <w:r w:rsidR="00B45BEA" w:rsidRPr="00200A5D">
        <w:rPr>
          <w:rFonts w:asciiTheme="minorHAnsi" w:hAnsiTheme="minorHAnsi" w:cstheme="minorHAnsi"/>
          <w:b/>
        </w:rPr>
        <w:t xml:space="preserve">Partner des wachsenden, trägerübergreifenden Qualitätsnetzwerks „Wir für Gesundheit“. </w:t>
      </w:r>
      <w:r w:rsidR="00E00EF6" w:rsidRPr="00200A5D">
        <w:rPr>
          <w:rFonts w:asciiTheme="minorHAnsi" w:hAnsiTheme="minorHAnsi" w:cstheme="minorHAnsi"/>
          <w:b/>
        </w:rPr>
        <w:t xml:space="preserve">Das Netzwerk umfasst mehr </w:t>
      </w:r>
      <w:r w:rsidR="00642D72">
        <w:rPr>
          <w:rFonts w:asciiTheme="minorHAnsi" w:hAnsiTheme="minorHAnsi" w:cstheme="minorHAnsi"/>
          <w:b/>
        </w:rPr>
        <w:t>als 26</w:t>
      </w:r>
      <w:r w:rsidR="00B45BEA" w:rsidRPr="00200A5D">
        <w:rPr>
          <w:rFonts w:asciiTheme="minorHAnsi" w:hAnsiTheme="minorHAnsi" w:cstheme="minorHAnsi"/>
          <w:b/>
        </w:rPr>
        <w:t>0 ausgewählte Partnerkliniken sowie eine Vielzahl ambulanter Einrichtungen in ganz Deutschland, die überdurchschnittlich hohe Behandlungs- und Servicequalität erbringen.</w:t>
      </w:r>
    </w:p>
    <w:p w:rsidR="00B45BEA" w:rsidRPr="00200A5D" w:rsidRDefault="00C4096B" w:rsidP="009F271D">
      <w:pPr>
        <w:jc w:val="both"/>
        <w:rPr>
          <w:rFonts w:asciiTheme="minorHAnsi" w:hAnsiTheme="minorHAnsi" w:cstheme="minorHAnsi"/>
        </w:rPr>
      </w:pPr>
      <w:r w:rsidRPr="00C4096B">
        <w:rPr>
          <w:rFonts w:asciiTheme="minorHAnsi" w:hAnsiTheme="minorHAnsi" w:cstheme="minorHAnsi"/>
        </w:rPr>
        <w:t xml:space="preserve">„Wir sind stolz, dass wir von dem Netzwerk „Wir für Gesundheit“ als Partnerklinik ausgewählt wurden und unsere Kompetenz als Maximalversorger der Region mit unserem umfassenden Leistungsspektrum und den Schwerpunkten Neurozentrum und Onkologischem Zentrum einbringen können“, so Julia </w:t>
      </w:r>
      <w:proofErr w:type="spellStart"/>
      <w:r w:rsidRPr="00C4096B">
        <w:rPr>
          <w:rFonts w:asciiTheme="minorHAnsi" w:hAnsiTheme="minorHAnsi" w:cstheme="minorHAnsi"/>
        </w:rPr>
        <w:t>Disselborg</w:t>
      </w:r>
      <w:proofErr w:type="spellEnd"/>
      <w:r w:rsidRPr="00C4096B">
        <w:rPr>
          <w:rFonts w:asciiTheme="minorHAnsi" w:hAnsiTheme="minorHAnsi" w:cstheme="minorHAnsi"/>
        </w:rPr>
        <w:t>, Geschäftsführerin der Sana Kliniken Duisburg.</w:t>
      </w:r>
      <w:r w:rsidR="002E342C" w:rsidRPr="00B45BEA">
        <w:rPr>
          <w:rFonts w:asciiTheme="minorHAnsi" w:hAnsiTheme="minorHAnsi" w:cstheme="minorHAnsi"/>
        </w:rPr>
        <w:t xml:space="preserve"> </w:t>
      </w:r>
      <w:r w:rsidR="00B45BEA" w:rsidRPr="00200A5D">
        <w:rPr>
          <w:rFonts w:asciiTheme="minorHAnsi" w:hAnsiTheme="minorHAnsi" w:cstheme="minorHAnsi"/>
        </w:rPr>
        <w:t xml:space="preserve">Die erfolgreiche freiwillige Teilnahme an externen Qualitätsprüfungen wie der Initiative Qualitätsmedizin (IQM) ist Basis für die Aufnahme in das Netzwerk „Wir für Gesundheit“. </w:t>
      </w:r>
    </w:p>
    <w:p w:rsidR="00A5590F" w:rsidRPr="00B45BEA" w:rsidRDefault="00A5590F" w:rsidP="00A5590F">
      <w:pPr>
        <w:jc w:val="both"/>
        <w:rPr>
          <w:rFonts w:asciiTheme="minorHAnsi" w:hAnsiTheme="minorHAnsi" w:cstheme="minorHAnsi"/>
        </w:rPr>
      </w:pPr>
      <w:r>
        <w:rPr>
          <w:rFonts w:asciiTheme="minorHAnsi" w:hAnsiTheme="minorHAnsi" w:cstheme="minorHAnsi"/>
        </w:rPr>
        <w:t>„Wir für Gesundheit“ ist das größte deutsche</w:t>
      </w:r>
      <w:r w:rsidRPr="00B45BEA">
        <w:rPr>
          <w:rFonts w:asciiTheme="minorHAnsi" w:hAnsiTheme="minorHAnsi" w:cstheme="minorHAnsi"/>
        </w:rPr>
        <w:t xml:space="preserve"> Gesundheitsnetzwerk </w:t>
      </w:r>
      <w:r>
        <w:rPr>
          <w:rFonts w:asciiTheme="minorHAnsi" w:hAnsiTheme="minorHAnsi" w:cstheme="minorHAnsi"/>
        </w:rPr>
        <w:t xml:space="preserve">und hat </w:t>
      </w:r>
      <w:r w:rsidRPr="00B45BEA">
        <w:rPr>
          <w:rFonts w:asciiTheme="minorHAnsi" w:hAnsiTheme="minorHAnsi" w:cstheme="minorHAnsi"/>
        </w:rPr>
        <w:t xml:space="preserve">gemeinsam mit dem  Debeka Krankenversicherungsverein a. G. speziell für Arbeitgeber die </w:t>
      </w:r>
      <w:proofErr w:type="spellStart"/>
      <w:r w:rsidRPr="00B45BEA">
        <w:rPr>
          <w:rFonts w:asciiTheme="minorHAnsi" w:hAnsiTheme="minorHAnsi" w:cstheme="minorHAnsi"/>
        </w:rPr>
        <w:t>PlusCard</w:t>
      </w:r>
      <w:proofErr w:type="spellEnd"/>
      <w:r w:rsidRPr="00B45BEA">
        <w:rPr>
          <w:rFonts w:asciiTheme="minorHAnsi" w:hAnsiTheme="minorHAnsi" w:cstheme="minorHAnsi"/>
        </w:rPr>
        <w:t xml:space="preserve"> entwickelt. </w:t>
      </w:r>
      <w:r>
        <w:rPr>
          <w:rFonts w:asciiTheme="minorHAnsi" w:hAnsiTheme="minorHAnsi" w:cstheme="minorHAnsi"/>
        </w:rPr>
        <w:t xml:space="preserve"> I</w:t>
      </w:r>
      <w:r w:rsidRPr="00B45BEA">
        <w:rPr>
          <w:rFonts w:asciiTheme="minorHAnsi" w:hAnsiTheme="minorHAnsi" w:cstheme="minorHAnsi"/>
        </w:rPr>
        <w:t xml:space="preserve">n Zeiten eines akuten Fachkräftemangels </w:t>
      </w:r>
      <w:r>
        <w:rPr>
          <w:rFonts w:asciiTheme="minorHAnsi" w:hAnsiTheme="minorHAnsi" w:cstheme="minorHAnsi"/>
        </w:rPr>
        <w:t>ist diese betriebliche Kranken</w:t>
      </w:r>
      <w:r w:rsidR="00727092">
        <w:rPr>
          <w:rFonts w:asciiTheme="minorHAnsi" w:hAnsiTheme="minorHAnsi" w:cstheme="minorHAnsi"/>
        </w:rPr>
        <w:t>zusatz</w:t>
      </w:r>
      <w:r>
        <w:rPr>
          <w:rFonts w:asciiTheme="minorHAnsi" w:hAnsiTheme="minorHAnsi" w:cstheme="minorHAnsi"/>
        </w:rPr>
        <w:t xml:space="preserve">versicherung ein innovatives Angebot für Unternehmen. Mit der </w:t>
      </w:r>
      <w:proofErr w:type="spellStart"/>
      <w:r>
        <w:rPr>
          <w:rFonts w:asciiTheme="minorHAnsi" w:hAnsiTheme="minorHAnsi" w:cstheme="minorHAnsi"/>
        </w:rPr>
        <w:t>PlusCard</w:t>
      </w:r>
      <w:proofErr w:type="spellEnd"/>
      <w:r>
        <w:rPr>
          <w:rFonts w:asciiTheme="minorHAnsi" w:hAnsiTheme="minorHAnsi" w:cstheme="minorHAnsi"/>
        </w:rPr>
        <w:t xml:space="preserve"> ermöglichen </w:t>
      </w:r>
      <w:r w:rsidR="00727092">
        <w:rPr>
          <w:rFonts w:asciiTheme="minorHAnsi" w:hAnsiTheme="minorHAnsi" w:cstheme="minorHAnsi"/>
        </w:rPr>
        <w:t>Arbeitgeber</w:t>
      </w:r>
      <w:r>
        <w:rPr>
          <w:rFonts w:asciiTheme="minorHAnsi" w:hAnsiTheme="minorHAnsi" w:cstheme="minorHAnsi"/>
        </w:rPr>
        <w:t xml:space="preserve"> ihren </w:t>
      </w:r>
      <w:r w:rsidR="00035990">
        <w:rPr>
          <w:rFonts w:asciiTheme="minorHAnsi" w:hAnsiTheme="minorHAnsi" w:cstheme="minorHAnsi"/>
        </w:rPr>
        <w:t>Mitarbeitern Privatpatienten-K</w:t>
      </w:r>
      <w:r w:rsidRPr="00B45BEA">
        <w:rPr>
          <w:rFonts w:asciiTheme="minorHAnsi" w:hAnsiTheme="minorHAnsi" w:cstheme="minorHAnsi"/>
        </w:rPr>
        <w:t xml:space="preserve">omfort in </w:t>
      </w:r>
      <w:r>
        <w:rPr>
          <w:rFonts w:asciiTheme="minorHAnsi" w:hAnsiTheme="minorHAnsi" w:cstheme="minorHAnsi"/>
        </w:rPr>
        <w:t xml:space="preserve">allen </w:t>
      </w:r>
      <w:r w:rsidRPr="00B45BEA">
        <w:rPr>
          <w:rFonts w:asciiTheme="minorHAnsi" w:hAnsiTheme="minorHAnsi" w:cstheme="minorHAnsi"/>
        </w:rPr>
        <w:t xml:space="preserve">Partnerkliniken des Netzwerks sowie weitere Services. </w:t>
      </w:r>
      <w:r w:rsidRPr="00200A5D">
        <w:rPr>
          <w:rFonts w:asciiTheme="minorHAnsi" w:hAnsiTheme="minorHAnsi" w:cstheme="minorHAnsi"/>
        </w:rPr>
        <w:t>„</w:t>
      </w:r>
      <w:r w:rsidR="00C4096B">
        <w:rPr>
          <w:rFonts w:asciiTheme="minorHAnsi" w:hAnsiTheme="minorHAnsi" w:cstheme="minorHAnsi"/>
        </w:rPr>
        <w:t>Wir freuen uns sehr über den</w:t>
      </w:r>
      <w:r w:rsidRPr="00200A5D">
        <w:rPr>
          <w:rFonts w:asciiTheme="minorHAnsi" w:hAnsiTheme="minorHAnsi" w:cstheme="minorHAnsi"/>
        </w:rPr>
        <w:t xml:space="preserve"> Beitritt </w:t>
      </w:r>
      <w:proofErr w:type="gramStart"/>
      <w:r w:rsidRPr="00200A5D">
        <w:rPr>
          <w:rFonts w:asciiTheme="minorHAnsi" w:hAnsiTheme="minorHAnsi" w:cstheme="minorHAnsi"/>
        </w:rPr>
        <w:t>de</w:t>
      </w:r>
      <w:r>
        <w:rPr>
          <w:rFonts w:asciiTheme="minorHAnsi" w:hAnsiTheme="minorHAnsi" w:cstheme="minorHAnsi"/>
        </w:rPr>
        <w:t xml:space="preserve">r </w:t>
      </w:r>
      <w:r w:rsidR="00AB0F2F" w:rsidRPr="00AB0F2F">
        <w:rPr>
          <w:rFonts w:asciiTheme="minorHAnsi" w:hAnsiTheme="minorHAnsi" w:cstheme="minorHAnsi"/>
        </w:rPr>
        <w:t>Sana</w:t>
      </w:r>
      <w:proofErr w:type="gramEnd"/>
      <w:r w:rsidR="00AB0F2F" w:rsidRPr="00AB0F2F">
        <w:rPr>
          <w:rFonts w:asciiTheme="minorHAnsi" w:hAnsiTheme="minorHAnsi" w:cstheme="minorHAnsi"/>
        </w:rPr>
        <w:t xml:space="preserve"> Kliniken Duisburg</w:t>
      </w:r>
      <w:r w:rsidR="00C4096B">
        <w:rPr>
          <w:rFonts w:asciiTheme="minorHAnsi" w:hAnsiTheme="minorHAnsi" w:cstheme="minorHAnsi"/>
        </w:rPr>
        <w:t>. D</w:t>
      </w:r>
      <w:r w:rsidR="00F7302E">
        <w:rPr>
          <w:rFonts w:asciiTheme="minorHAnsi" w:hAnsiTheme="minorHAnsi" w:cstheme="minorHAnsi"/>
        </w:rPr>
        <w:t xml:space="preserve">ie </w:t>
      </w:r>
      <w:proofErr w:type="spellStart"/>
      <w:r w:rsidR="00F7302E">
        <w:rPr>
          <w:rFonts w:asciiTheme="minorHAnsi" w:hAnsiTheme="minorHAnsi" w:cstheme="minorHAnsi"/>
        </w:rPr>
        <w:t>PlusCard</w:t>
      </w:r>
      <w:proofErr w:type="spellEnd"/>
      <w:r w:rsidR="00F7302E">
        <w:rPr>
          <w:rFonts w:asciiTheme="minorHAnsi" w:hAnsiTheme="minorHAnsi" w:cstheme="minorHAnsi"/>
        </w:rPr>
        <w:t xml:space="preserve"> </w:t>
      </w:r>
      <w:r w:rsidR="00C4096B">
        <w:rPr>
          <w:rFonts w:asciiTheme="minorHAnsi" w:hAnsiTheme="minorHAnsi" w:cstheme="minorHAnsi"/>
        </w:rPr>
        <w:t xml:space="preserve">ist dadurch </w:t>
      </w:r>
      <w:r w:rsidR="00F7302E">
        <w:rPr>
          <w:rFonts w:asciiTheme="minorHAnsi" w:hAnsiTheme="minorHAnsi" w:cstheme="minorHAnsi"/>
        </w:rPr>
        <w:t xml:space="preserve">für </w:t>
      </w:r>
      <w:r w:rsidR="00AB0F2F">
        <w:rPr>
          <w:rFonts w:asciiTheme="minorHAnsi" w:hAnsiTheme="minorHAnsi" w:cstheme="minorHAnsi"/>
        </w:rPr>
        <w:t>Duisburg</w:t>
      </w:r>
      <w:r w:rsidR="00F7302E">
        <w:rPr>
          <w:rFonts w:asciiTheme="minorHAnsi" w:hAnsiTheme="minorHAnsi" w:cstheme="minorHAnsi"/>
        </w:rPr>
        <w:t>er</w:t>
      </w:r>
      <w:r>
        <w:rPr>
          <w:rFonts w:asciiTheme="minorHAnsi" w:hAnsiTheme="minorHAnsi" w:cstheme="minorHAnsi"/>
        </w:rPr>
        <w:t xml:space="preserve"> </w:t>
      </w:r>
      <w:r w:rsidRPr="00200A5D">
        <w:rPr>
          <w:rFonts w:asciiTheme="minorHAnsi" w:hAnsiTheme="minorHAnsi" w:cstheme="minorHAnsi"/>
        </w:rPr>
        <w:t xml:space="preserve">Arbeitgeber </w:t>
      </w:r>
      <w:r w:rsidR="00F7302E">
        <w:rPr>
          <w:rFonts w:asciiTheme="minorHAnsi" w:hAnsiTheme="minorHAnsi" w:cstheme="minorHAnsi"/>
        </w:rPr>
        <w:t xml:space="preserve">noch interessanter. </w:t>
      </w:r>
      <w:r w:rsidR="002B322B">
        <w:rPr>
          <w:rFonts w:asciiTheme="minorHAnsi" w:hAnsiTheme="minorHAnsi" w:cstheme="minorHAnsi"/>
        </w:rPr>
        <w:t xml:space="preserve">Denn der damit verbundene Privatpatienten-Komfort wird von Mitarbeitern als sehr wertschätzendes </w:t>
      </w:r>
      <w:proofErr w:type="spellStart"/>
      <w:r w:rsidR="002B322B">
        <w:rPr>
          <w:rFonts w:asciiTheme="minorHAnsi" w:hAnsiTheme="minorHAnsi" w:cstheme="minorHAnsi"/>
        </w:rPr>
        <w:t>B</w:t>
      </w:r>
      <w:r w:rsidR="00C4096B">
        <w:rPr>
          <w:rFonts w:asciiTheme="minorHAnsi" w:hAnsiTheme="minorHAnsi" w:cstheme="minorHAnsi"/>
        </w:rPr>
        <w:t>enefit</w:t>
      </w:r>
      <w:proofErr w:type="spellEnd"/>
      <w:r w:rsidR="00C4096B">
        <w:rPr>
          <w:rFonts w:asciiTheme="minorHAnsi" w:hAnsiTheme="minorHAnsi" w:cstheme="minorHAnsi"/>
        </w:rPr>
        <w:t xml:space="preserve"> erlebt</w:t>
      </w:r>
      <w:r w:rsidRPr="00200A5D">
        <w:rPr>
          <w:rFonts w:asciiTheme="minorHAnsi" w:hAnsiTheme="minorHAnsi" w:cstheme="minorHAnsi"/>
        </w:rPr>
        <w:t>“, so Silvio Rahr, Geschäftsführer von „Wir für Gesundheit“.</w:t>
      </w:r>
    </w:p>
    <w:p w:rsidR="00B45BEA" w:rsidRPr="00200A5D" w:rsidRDefault="00B45BEA" w:rsidP="00B45BEA">
      <w:pPr>
        <w:tabs>
          <w:tab w:val="left" w:pos="5387"/>
        </w:tabs>
        <w:jc w:val="both"/>
        <w:rPr>
          <w:rFonts w:asciiTheme="minorHAnsi" w:hAnsiTheme="minorHAnsi" w:cstheme="minorHAnsi"/>
          <w:b/>
        </w:rPr>
      </w:pPr>
      <w:r w:rsidRPr="00200A5D">
        <w:rPr>
          <w:rFonts w:asciiTheme="minorHAnsi" w:hAnsiTheme="minorHAnsi" w:cstheme="minorHAnsi"/>
          <w:b/>
        </w:rPr>
        <w:t xml:space="preserve">Hintergrundinformationen zur </w:t>
      </w:r>
      <w:proofErr w:type="spellStart"/>
      <w:r w:rsidRPr="00200A5D">
        <w:rPr>
          <w:rFonts w:asciiTheme="minorHAnsi" w:hAnsiTheme="minorHAnsi" w:cstheme="minorHAnsi"/>
          <w:b/>
        </w:rPr>
        <w:t>PlusCard</w:t>
      </w:r>
      <w:proofErr w:type="spellEnd"/>
    </w:p>
    <w:p w:rsidR="00A5590F" w:rsidRPr="00B45BEA" w:rsidRDefault="00A5590F" w:rsidP="00A5590F">
      <w:pPr>
        <w:tabs>
          <w:tab w:val="left" w:pos="5387"/>
        </w:tabs>
        <w:jc w:val="both"/>
        <w:rPr>
          <w:rFonts w:asciiTheme="minorHAnsi" w:hAnsiTheme="minorHAnsi" w:cstheme="minorHAnsi"/>
        </w:rPr>
      </w:pPr>
      <w:r>
        <w:rPr>
          <w:rFonts w:asciiTheme="minorHAnsi" w:hAnsiTheme="minorHAnsi" w:cstheme="minorHAnsi"/>
        </w:rPr>
        <w:t xml:space="preserve">Die </w:t>
      </w:r>
      <w:proofErr w:type="spellStart"/>
      <w:r>
        <w:rPr>
          <w:rFonts w:asciiTheme="minorHAnsi" w:hAnsiTheme="minorHAnsi" w:cstheme="minorHAnsi"/>
        </w:rPr>
        <w:t>PlusCard</w:t>
      </w:r>
      <w:proofErr w:type="spellEnd"/>
      <w:r>
        <w:rPr>
          <w:rFonts w:asciiTheme="minorHAnsi" w:hAnsiTheme="minorHAnsi" w:cstheme="minorHAnsi"/>
        </w:rPr>
        <w:t xml:space="preserve"> bietet n</w:t>
      </w:r>
      <w:r w:rsidRPr="00B45BEA">
        <w:rPr>
          <w:rFonts w:asciiTheme="minorHAnsi" w:hAnsiTheme="minorHAnsi" w:cstheme="minorHAnsi"/>
        </w:rPr>
        <w:t xml:space="preserve">eben </w:t>
      </w:r>
      <w:r w:rsidR="00035990">
        <w:rPr>
          <w:rFonts w:asciiTheme="minorHAnsi" w:hAnsiTheme="minorHAnsi" w:cstheme="minorHAnsi"/>
          <w:b/>
        </w:rPr>
        <w:t>Privatpatienten-K</w:t>
      </w:r>
      <w:r w:rsidRPr="00A5590F">
        <w:rPr>
          <w:rFonts w:asciiTheme="minorHAnsi" w:hAnsiTheme="minorHAnsi" w:cstheme="minorHAnsi"/>
          <w:b/>
        </w:rPr>
        <w:t>omfort</w:t>
      </w:r>
      <w:r w:rsidRPr="00B45BEA">
        <w:rPr>
          <w:rFonts w:asciiTheme="minorHAnsi" w:hAnsiTheme="minorHAnsi" w:cstheme="minorHAnsi"/>
        </w:rPr>
        <w:t xml:space="preserve"> den </w:t>
      </w:r>
      <w:r w:rsidRPr="00A5590F">
        <w:rPr>
          <w:rFonts w:asciiTheme="minorHAnsi" w:hAnsiTheme="minorHAnsi" w:cstheme="minorHAnsi"/>
          <w:b/>
        </w:rPr>
        <w:t>Facharzt-Terminservice</w:t>
      </w:r>
      <w:r w:rsidRPr="00B45BEA">
        <w:rPr>
          <w:rFonts w:asciiTheme="minorHAnsi" w:hAnsiTheme="minorHAnsi" w:cstheme="minorHAnsi"/>
        </w:rPr>
        <w:t xml:space="preserve">, der zügig Termine und die medizinische </w:t>
      </w:r>
      <w:r w:rsidRPr="00A5590F">
        <w:rPr>
          <w:rFonts w:asciiTheme="minorHAnsi" w:hAnsiTheme="minorHAnsi" w:cstheme="minorHAnsi"/>
          <w:b/>
        </w:rPr>
        <w:t>Zweitmeinung</w:t>
      </w:r>
      <w:r w:rsidRPr="00B45BEA">
        <w:rPr>
          <w:rFonts w:asciiTheme="minorHAnsi" w:hAnsiTheme="minorHAnsi" w:cstheme="minorHAnsi"/>
        </w:rPr>
        <w:t xml:space="preserve"> bei Experten aus dem Netzwerk koordiniert. In der </w:t>
      </w:r>
      <w:r w:rsidRPr="00A5590F">
        <w:rPr>
          <w:rFonts w:asciiTheme="minorHAnsi" w:hAnsiTheme="minorHAnsi" w:cstheme="minorHAnsi"/>
          <w:b/>
        </w:rPr>
        <w:t>Vorteilswelt</w:t>
      </w:r>
      <w:r w:rsidRPr="00B45BEA">
        <w:rPr>
          <w:rFonts w:asciiTheme="minorHAnsi" w:hAnsiTheme="minorHAnsi" w:cstheme="minorHAnsi"/>
        </w:rPr>
        <w:t xml:space="preserve"> von „Wir für Gesundheit“ erhalten </w:t>
      </w:r>
      <w:proofErr w:type="spellStart"/>
      <w:r w:rsidRPr="00B45BEA">
        <w:rPr>
          <w:rFonts w:asciiTheme="minorHAnsi" w:hAnsiTheme="minorHAnsi" w:cstheme="minorHAnsi"/>
        </w:rPr>
        <w:t>PlusCard</w:t>
      </w:r>
      <w:proofErr w:type="spellEnd"/>
      <w:r w:rsidRPr="00B45BEA">
        <w:rPr>
          <w:rFonts w:asciiTheme="minorHAnsi" w:hAnsiTheme="minorHAnsi" w:cstheme="minorHAnsi"/>
        </w:rPr>
        <w:t xml:space="preserve">-Inhaber Sonderkonditionen bei rund 200 Partnern aus den Bereichen Sport, Freizeit, Familie und Gesundheit. Mit der Option </w:t>
      </w:r>
      <w:proofErr w:type="spellStart"/>
      <w:r w:rsidRPr="00A5590F">
        <w:rPr>
          <w:rFonts w:asciiTheme="minorHAnsi" w:hAnsiTheme="minorHAnsi" w:cstheme="minorHAnsi"/>
          <w:b/>
        </w:rPr>
        <w:t>PlusCard</w:t>
      </w:r>
      <w:proofErr w:type="spellEnd"/>
      <w:r w:rsidRPr="00A5590F">
        <w:rPr>
          <w:rFonts w:asciiTheme="minorHAnsi" w:hAnsiTheme="minorHAnsi" w:cstheme="minorHAnsi"/>
          <w:b/>
        </w:rPr>
        <w:t xml:space="preserve"> Family</w:t>
      </w:r>
      <w:r w:rsidRPr="00B45BEA">
        <w:rPr>
          <w:rFonts w:asciiTheme="minorHAnsi" w:hAnsiTheme="minorHAnsi" w:cstheme="minorHAnsi"/>
        </w:rPr>
        <w:t xml:space="preserve"> können </w:t>
      </w:r>
      <w:proofErr w:type="spellStart"/>
      <w:r w:rsidRPr="00B45BEA">
        <w:rPr>
          <w:rFonts w:asciiTheme="minorHAnsi" w:hAnsiTheme="minorHAnsi" w:cstheme="minorHAnsi"/>
        </w:rPr>
        <w:t>PlusCard</w:t>
      </w:r>
      <w:proofErr w:type="spellEnd"/>
      <w:r w:rsidRPr="00B45BEA">
        <w:rPr>
          <w:rFonts w:asciiTheme="minorHAnsi" w:hAnsiTheme="minorHAnsi" w:cstheme="minorHAnsi"/>
        </w:rPr>
        <w:t>-Inhaber zudem ihre gesamte Familie absichern.</w:t>
      </w:r>
    </w:p>
    <w:p w:rsidR="005E14B1" w:rsidRDefault="005E14B1" w:rsidP="00C4096B">
      <w:pPr>
        <w:tabs>
          <w:tab w:val="left" w:pos="5387"/>
        </w:tabs>
        <w:jc w:val="both"/>
        <w:rPr>
          <w:rFonts w:asciiTheme="minorHAnsi" w:hAnsiTheme="minorHAnsi" w:cstheme="minorHAnsi"/>
        </w:rPr>
      </w:pPr>
    </w:p>
    <w:p w:rsidR="00200A5D" w:rsidRDefault="00C4096B" w:rsidP="005E14B1">
      <w:pPr>
        <w:tabs>
          <w:tab w:val="left" w:pos="5387"/>
        </w:tabs>
        <w:rPr>
          <w:rFonts w:asciiTheme="minorHAnsi" w:hAnsiTheme="minorHAnsi" w:cstheme="minorHAnsi"/>
          <w:b/>
        </w:rPr>
      </w:pPr>
      <w:r w:rsidRPr="005E14B1">
        <w:rPr>
          <w:rFonts w:asciiTheme="minorHAnsi" w:hAnsiTheme="minorHAnsi" w:cstheme="minorHAnsi"/>
          <w:b/>
        </w:rPr>
        <w:lastRenderedPageBreak/>
        <w:t>Pressekontakt</w:t>
      </w:r>
      <w:r w:rsidRPr="005E14B1">
        <w:rPr>
          <w:rFonts w:asciiTheme="minorHAnsi" w:hAnsiTheme="minorHAnsi" w:cstheme="minorHAnsi"/>
          <w:b/>
        </w:rPr>
        <w:t xml:space="preserve"> Sana Kliniken Duisburg</w:t>
      </w:r>
      <w:r w:rsidRPr="005E14B1">
        <w:rPr>
          <w:rFonts w:asciiTheme="minorHAnsi" w:hAnsiTheme="minorHAnsi" w:cstheme="minorHAnsi"/>
          <w:b/>
        </w:rPr>
        <w:t xml:space="preserve"> </w:t>
      </w:r>
      <w:r w:rsidR="005E14B1">
        <w:rPr>
          <w:rFonts w:asciiTheme="minorHAnsi" w:hAnsiTheme="minorHAnsi" w:cstheme="minorHAnsi"/>
          <w:b/>
        </w:rPr>
        <w:br/>
      </w:r>
      <w:r w:rsidRPr="00C4096B">
        <w:rPr>
          <w:rFonts w:asciiTheme="minorHAnsi" w:hAnsiTheme="minorHAnsi" w:cstheme="minorHAnsi"/>
        </w:rPr>
        <w:t xml:space="preserve">Ute Kozber  </w:t>
      </w:r>
      <w:r w:rsidR="005E14B1">
        <w:rPr>
          <w:rFonts w:asciiTheme="minorHAnsi" w:hAnsiTheme="minorHAnsi" w:cstheme="minorHAnsi"/>
          <w:b/>
        </w:rPr>
        <w:br/>
      </w:r>
      <w:r w:rsidRPr="00C4096B">
        <w:rPr>
          <w:rFonts w:asciiTheme="minorHAnsi" w:hAnsiTheme="minorHAnsi" w:cstheme="minorHAnsi"/>
        </w:rPr>
        <w:t>Marketing / PR</w:t>
      </w:r>
      <w:r w:rsidR="005E14B1">
        <w:rPr>
          <w:rFonts w:asciiTheme="minorHAnsi" w:hAnsiTheme="minorHAnsi" w:cstheme="minorHAnsi"/>
          <w:b/>
        </w:rPr>
        <w:br/>
      </w:r>
      <w:hyperlink r:id="rId11" w:history="1">
        <w:r w:rsidRPr="00C4096B">
          <w:rPr>
            <w:rFonts w:asciiTheme="minorHAnsi" w:hAnsiTheme="minorHAnsi" w:cstheme="minorHAnsi"/>
          </w:rPr>
          <w:t>info.duisburg@sana.de</w:t>
        </w:r>
      </w:hyperlink>
    </w:p>
    <w:p w:rsidR="005E14B1" w:rsidRPr="005E14B1" w:rsidRDefault="005E14B1" w:rsidP="005E14B1">
      <w:pPr>
        <w:tabs>
          <w:tab w:val="left" w:pos="5387"/>
        </w:tabs>
        <w:rPr>
          <w:rFonts w:asciiTheme="minorHAnsi" w:hAnsiTheme="minorHAnsi" w:cstheme="minorHAnsi"/>
          <w:b/>
        </w:rPr>
      </w:pPr>
    </w:p>
    <w:p w:rsidR="004F07D5" w:rsidRPr="0030731A" w:rsidRDefault="004F07D5" w:rsidP="0030731A">
      <w:pPr>
        <w:spacing w:after="0" w:line="240" w:lineRule="auto"/>
        <w:rPr>
          <w:rFonts w:asciiTheme="minorHAnsi" w:hAnsiTheme="minorHAnsi" w:cstheme="minorHAnsi"/>
        </w:rPr>
      </w:pPr>
    </w:p>
    <w:p w:rsidR="00200A5D" w:rsidRDefault="00B0248B" w:rsidP="00200A5D">
      <w:pPr>
        <w:spacing w:after="0" w:line="240" w:lineRule="auto"/>
        <w:jc w:val="both"/>
        <w:rPr>
          <w:rFonts w:asciiTheme="minorHAnsi" w:hAnsiTheme="minorHAnsi" w:cstheme="minorHAnsi"/>
        </w:rPr>
      </w:pPr>
      <w:r>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75pt;height:284.75pt">
            <v:imagedata r:id="rId12" o:title="Sana_WfG_klein"/>
          </v:shape>
        </w:pict>
      </w:r>
    </w:p>
    <w:p w:rsidR="00200A5D" w:rsidRDefault="00200A5D" w:rsidP="00200A5D">
      <w:pPr>
        <w:spacing w:after="0" w:line="240" w:lineRule="auto"/>
        <w:jc w:val="both"/>
        <w:rPr>
          <w:rFonts w:asciiTheme="minorHAnsi" w:hAnsiTheme="minorHAnsi" w:cstheme="minorHAnsi"/>
        </w:rPr>
      </w:pPr>
    </w:p>
    <w:p w:rsidR="00200A5D" w:rsidRDefault="00200A5D" w:rsidP="00200A5D">
      <w:pPr>
        <w:spacing w:after="0" w:line="240" w:lineRule="auto"/>
        <w:jc w:val="both"/>
        <w:rPr>
          <w:rFonts w:asciiTheme="minorHAnsi" w:hAnsiTheme="minorHAnsi" w:cstheme="minorHAnsi"/>
        </w:rPr>
      </w:pPr>
    </w:p>
    <w:p w:rsidR="002E342C" w:rsidRDefault="002E342C" w:rsidP="00200A5D">
      <w:pPr>
        <w:rPr>
          <w:rFonts w:asciiTheme="minorHAnsi" w:hAnsiTheme="minorHAnsi" w:cstheme="minorHAnsi"/>
        </w:rPr>
      </w:pPr>
    </w:p>
    <w:p w:rsidR="00200A5D" w:rsidRDefault="00200A5D" w:rsidP="00200A5D">
      <w:pPr>
        <w:rPr>
          <w:rFonts w:asciiTheme="minorHAnsi" w:hAnsiTheme="minorHAnsi" w:cstheme="minorHAnsi"/>
        </w:rPr>
      </w:pPr>
      <w:r w:rsidRPr="00200A5D">
        <w:rPr>
          <w:rFonts w:asciiTheme="minorHAnsi" w:hAnsiTheme="minorHAnsi" w:cstheme="minorHAnsi"/>
        </w:rPr>
        <w:t>Bildunterzeile</w:t>
      </w:r>
      <w:r w:rsidR="00B0248B">
        <w:rPr>
          <w:rFonts w:asciiTheme="minorHAnsi" w:hAnsiTheme="minorHAnsi" w:cstheme="minorHAnsi"/>
        </w:rPr>
        <w:t xml:space="preserve"> (v.l.n.r.)</w:t>
      </w:r>
      <w:r w:rsidRPr="00200A5D">
        <w:rPr>
          <w:rFonts w:asciiTheme="minorHAnsi" w:hAnsiTheme="minorHAnsi" w:cstheme="minorHAnsi"/>
        </w:rPr>
        <w:t xml:space="preserve">: </w:t>
      </w:r>
    </w:p>
    <w:p w:rsidR="00B0248B" w:rsidRPr="00B0248B" w:rsidRDefault="00B0248B" w:rsidP="00B0248B">
      <w:pPr>
        <w:rPr>
          <w:rFonts w:asciiTheme="minorHAnsi" w:hAnsiTheme="minorHAnsi" w:cstheme="minorHAnsi"/>
        </w:rPr>
      </w:pPr>
      <w:r>
        <w:rPr>
          <w:rFonts w:asciiTheme="minorHAnsi" w:hAnsiTheme="minorHAnsi" w:cstheme="minorHAnsi"/>
        </w:rPr>
        <w:t>Ute Maaß (</w:t>
      </w:r>
      <w:r w:rsidRPr="00B0248B">
        <w:rPr>
          <w:rFonts w:asciiTheme="minorHAnsi" w:hAnsiTheme="minorHAnsi" w:cstheme="minorHAnsi"/>
        </w:rPr>
        <w:t>Proj</w:t>
      </w:r>
      <w:r>
        <w:rPr>
          <w:rFonts w:asciiTheme="minorHAnsi" w:hAnsiTheme="minorHAnsi" w:cstheme="minorHAnsi"/>
        </w:rPr>
        <w:t>ektmanagement Geschäftsführung), Prof. Dr. med. Markus Schmidt (</w:t>
      </w:r>
      <w:r w:rsidRPr="00B0248B">
        <w:rPr>
          <w:rFonts w:asciiTheme="minorHAnsi" w:hAnsiTheme="minorHAnsi" w:cstheme="minorHAnsi"/>
        </w:rPr>
        <w:t>Ärztlicher Direktor und Chefarzt der Klinik für Frauenheilkunde und Geburtshilfe</w:t>
      </w:r>
      <w:r>
        <w:rPr>
          <w:rFonts w:asciiTheme="minorHAnsi" w:hAnsiTheme="minorHAnsi" w:cstheme="minorHAnsi"/>
        </w:rPr>
        <w:t xml:space="preserve">), Carl </w:t>
      </w:r>
      <w:proofErr w:type="spellStart"/>
      <w:r>
        <w:rPr>
          <w:rFonts w:asciiTheme="minorHAnsi" w:hAnsiTheme="minorHAnsi" w:cstheme="minorHAnsi"/>
        </w:rPr>
        <w:t>Poersch</w:t>
      </w:r>
      <w:proofErr w:type="spellEnd"/>
      <w:r w:rsidRPr="00B0248B">
        <w:rPr>
          <w:rFonts w:asciiTheme="minorHAnsi" w:hAnsiTheme="minorHAnsi" w:cstheme="minorHAnsi"/>
        </w:rPr>
        <w:t xml:space="preserve"> </w:t>
      </w:r>
      <w:r>
        <w:rPr>
          <w:rFonts w:asciiTheme="minorHAnsi" w:hAnsiTheme="minorHAnsi" w:cstheme="minorHAnsi"/>
        </w:rPr>
        <w:t>(</w:t>
      </w:r>
      <w:r w:rsidRPr="00B0248B">
        <w:rPr>
          <w:rFonts w:asciiTheme="minorHAnsi" w:hAnsiTheme="minorHAnsi" w:cstheme="minorHAnsi"/>
        </w:rPr>
        <w:t>Pflegedirektor</w:t>
      </w:r>
      <w:r>
        <w:rPr>
          <w:rFonts w:asciiTheme="minorHAnsi" w:hAnsiTheme="minorHAnsi" w:cstheme="minorHAnsi"/>
        </w:rPr>
        <w:t xml:space="preserve">), Julia </w:t>
      </w:r>
      <w:proofErr w:type="spellStart"/>
      <w:r>
        <w:rPr>
          <w:rFonts w:asciiTheme="minorHAnsi" w:hAnsiTheme="minorHAnsi" w:cstheme="minorHAnsi"/>
        </w:rPr>
        <w:t>Disselborg</w:t>
      </w:r>
      <w:proofErr w:type="spellEnd"/>
      <w:r>
        <w:rPr>
          <w:rFonts w:asciiTheme="minorHAnsi" w:hAnsiTheme="minorHAnsi" w:cstheme="minorHAnsi"/>
        </w:rPr>
        <w:t xml:space="preserve"> (</w:t>
      </w:r>
      <w:r w:rsidRPr="00B0248B">
        <w:rPr>
          <w:rFonts w:asciiTheme="minorHAnsi" w:hAnsiTheme="minorHAnsi" w:cstheme="minorHAnsi"/>
        </w:rPr>
        <w:t>Geschäftsführerin</w:t>
      </w:r>
      <w:r>
        <w:rPr>
          <w:rFonts w:asciiTheme="minorHAnsi" w:hAnsiTheme="minorHAnsi" w:cstheme="minorHAnsi"/>
        </w:rPr>
        <w:t xml:space="preserve">), </w:t>
      </w:r>
      <w:r w:rsidRPr="00B0248B">
        <w:rPr>
          <w:rFonts w:asciiTheme="minorHAnsi" w:hAnsiTheme="minorHAnsi" w:cstheme="minorHAnsi"/>
        </w:rPr>
        <w:t>Pro</w:t>
      </w:r>
      <w:r>
        <w:rPr>
          <w:rFonts w:asciiTheme="minorHAnsi" w:hAnsiTheme="minorHAnsi" w:cstheme="minorHAnsi"/>
        </w:rPr>
        <w:t xml:space="preserve">f. Dr. med. Wilhelm </w:t>
      </w:r>
      <w:proofErr w:type="spellStart"/>
      <w:r>
        <w:rPr>
          <w:rFonts w:asciiTheme="minorHAnsi" w:hAnsiTheme="minorHAnsi" w:cstheme="minorHAnsi"/>
        </w:rPr>
        <w:t>Nacimiento</w:t>
      </w:r>
      <w:proofErr w:type="spellEnd"/>
      <w:r>
        <w:rPr>
          <w:rFonts w:asciiTheme="minorHAnsi" w:hAnsiTheme="minorHAnsi" w:cstheme="minorHAnsi"/>
        </w:rPr>
        <w:t xml:space="preserve"> (</w:t>
      </w:r>
      <w:r w:rsidRPr="00B0248B">
        <w:rPr>
          <w:rFonts w:asciiTheme="minorHAnsi" w:hAnsiTheme="minorHAnsi" w:cstheme="minorHAnsi"/>
        </w:rPr>
        <w:t>Chefarzt der Klinik für Neurologie/Neurologische Frührehabilitation und stell</w:t>
      </w:r>
      <w:r>
        <w:rPr>
          <w:rFonts w:asciiTheme="minorHAnsi" w:hAnsiTheme="minorHAnsi" w:cstheme="minorHAnsi"/>
        </w:rPr>
        <w:t>v</w:t>
      </w:r>
      <w:r w:rsidRPr="00B0248B">
        <w:rPr>
          <w:rFonts w:asciiTheme="minorHAnsi" w:hAnsiTheme="minorHAnsi" w:cstheme="minorHAnsi"/>
        </w:rPr>
        <w:t>. Ärztlicher Direktor</w:t>
      </w:r>
      <w:r>
        <w:rPr>
          <w:rFonts w:asciiTheme="minorHAnsi" w:hAnsiTheme="minorHAnsi" w:cstheme="minorHAnsi"/>
        </w:rPr>
        <w:t>), Silvio Rahr (</w:t>
      </w:r>
      <w:r w:rsidRPr="00200A5D">
        <w:rPr>
          <w:rFonts w:asciiTheme="minorHAnsi" w:hAnsiTheme="minorHAnsi" w:cstheme="minorHAnsi"/>
        </w:rPr>
        <w:t>Geschäft</w:t>
      </w:r>
      <w:r>
        <w:rPr>
          <w:rFonts w:asciiTheme="minorHAnsi" w:hAnsiTheme="minorHAnsi" w:cstheme="minorHAnsi"/>
        </w:rPr>
        <w:t xml:space="preserve">sführer von </w:t>
      </w:r>
      <w:proofErr w:type="gramStart"/>
      <w:r>
        <w:rPr>
          <w:rFonts w:asciiTheme="minorHAnsi" w:hAnsiTheme="minorHAnsi" w:cstheme="minorHAnsi"/>
        </w:rPr>
        <w:t>Wir</w:t>
      </w:r>
      <w:proofErr w:type="gramEnd"/>
      <w:r>
        <w:rPr>
          <w:rFonts w:asciiTheme="minorHAnsi" w:hAnsiTheme="minorHAnsi" w:cstheme="minorHAnsi"/>
        </w:rPr>
        <w:t xml:space="preserve"> für Gesundheit GmbH)</w:t>
      </w:r>
    </w:p>
    <w:p w:rsidR="00B0248B" w:rsidRPr="00200A5D" w:rsidRDefault="00B0248B" w:rsidP="00200A5D">
      <w:pPr>
        <w:rPr>
          <w:rFonts w:asciiTheme="minorHAnsi" w:hAnsiTheme="minorHAnsi" w:cstheme="minorHAnsi"/>
        </w:rPr>
      </w:pPr>
    </w:p>
    <w:p w:rsidR="00200A5D" w:rsidRDefault="00200A5D" w:rsidP="00200A5D">
      <w:pPr>
        <w:spacing w:after="0" w:line="240" w:lineRule="auto"/>
        <w:rPr>
          <w:rFonts w:asciiTheme="minorHAnsi" w:hAnsiTheme="minorHAnsi" w:cstheme="minorHAnsi"/>
        </w:rPr>
      </w:pPr>
      <w:r>
        <w:rPr>
          <w:rFonts w:asciiTheme="minorHAnsi" w:hAnsiTheme="minorHAnsi" w:cstheme="minorHAnsi"/>
        </w:rPr>
        <w:t xml:space="preserve">Downloadlink zum Foto in Druckformat: </w:t>
      </w:r>
    </w:p>
    <w:p w:rsidR="002926AE" w:rsidRDefault="002926AE" w:rsidP="00200A5D">
      <w:pPr>
        <w:spacing w:after="0" w:line="240" w:lineRule="auto"/>
        <w:rPr>
          <w:rFonts w:asciiTheme="minorHAnsi" w:hAnsiTheme="minorHAnsi" w:cstheme="minorHAnsi"/>
        </w:rPr>
      </w:pPr>
    </w:p>
    <w:p w:rsidR="002926AE" w:rsidRDefault="002926AE" w:rsidP="00200A5D">
      <w:pPr>
        <w:spacing w:after="0" w:line="240" w:lineRule="auto"/>
        <w:rPr>
          <w:rFonts w:asciiTheme="minorHAnsi" w:hAnsiTheme="minorHAnsi" w:cstheme="minorHAnsi"/>
        </w:rPr>
      </w:pPr>
      <w:hyperlink r:id="rId13" w:history="1">
        <w:r w:rsidRPr="00153A53">
          <w:rPr>
            <w:rStyle w:val="Hyperlink"/>
            <w:rFonts w:asciiTheme="minorHAnsi" w:hAnsiTheme="minorHAnsi" w:cstheme="minorHAnsi"/>
          </w:rPr>
          <w:t>https://www.wir-fuer-gesundheit.de/sites/default/files/2019-10/Sana_WfG.jpg</w:t>
        </w:r>
      </w:hyperlink>
    </w:p>
    <w:p w:rsidR="002926AE" w:rsidRDefault="002926AE" w:rsidP="00200A5D">
      <w:pPr>
        <w:spacing w:after="0" w:line="240" w:lineRule="auto"/>
        <w:rPr>
          <w:rFonts w:asciiTheme="minorHAnsi" w:hAnsiTheme="minorHAnsi" w:cstheme="minorHAnsi"/>
        </w:rPr>
      </w:pPr>
      <w:bookmarkStart w:id="1" w:name="_GoBack"/>
      <w:bookmarkEnd w:id="1"/>
    </w:p>
    <w:p w:rsidR="00200A5D" w:rsidRPr="00200A5D" w:rsidRDefault="00200A5D" w:rsidP="00200A5D">
      <w:pPr>
        <w:spacing w:after="0" w:line="240" w:lineRule="auto"/>
        <w:jc w:val="both"/>
        <w:rPr>
          <w:rFonts w:asciiTheme="minorHAnsi" w:hAnsiTheme="minorHAnsi" w:cstheme="minorHAnsi"/>
        </w:rPr>
      </w:pPr>
    </w:p>
    <w:sectPr w:rsidR="00200A5D" w:rsidRPr="00200A5D" w:rsidSect="00CC5AEF">
      <w:headerReference w:type="default" r:id="rId14"/>
      <w:footerReference w:type="default" r:id="rId15"/>
      <w:headerReference w:type="first" r:id="rId16"/>
      <w:footerReference w:type="first" r:id="rId17"/>
      <w:pgSz w:w="11906" w:h="16838"/>
      <w:pgMar w:top="209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66" w:rsidRDefault="00CF5066" w:rsidP="00CF5066">
      <w:pPr>
        <w:spacing w:after="0" w:line="240" w:lineRule="auto"/>
      </w:pPr>
      <w:r>
        <w:separator/>
      </w:r>
    </w:p>
  </w:endnote>
  <w:endnote w:type="continuationSeparator" w:id="0">
    <w:p w:rsidR="00CF5066" w:rsidRDefault="00CF5066" w:rsidP="00CF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574324284"/>
      <w:docPartObj>
        <w:docPartGallery w:val="Page Numbers (Bottom of Page)"/>
        <w:docPartUnique/>
      </w:docPartObj>
    </w:sdtPr>
    <w:sdtEndPr/>
    <w:sdtContent>
      <w:p w:rsidR="00D646C8" w:rsidRPr="00CB1479" w:rsidRDefault="00D646C8" w:rsidP="002B70A5">
        <w:pPr>
          <w:pStyle w:val="Fuzeile"/>
          <w:jc w:val="right"/>
          <w:rPr>
            <w:rFonts w:asciiTheme="minorHAnsi" w:hAnsiTheme="minorHAnsi" w:cstheme="minorHAnsi"/>
          </w:rPr>
        </w:pPr>
        <w:r w:rsidRPr="00CB1479">
          <w:rPr>
            <w:rFonts w:asciiTheme="minorHAnsi" w:hAnsiTheme="minorHAnsi" w:cstheme="minorHAnsi"/>
          </w:rPr>
          <w:fldChar w:fldCharType="begin"/>
        </w:r>
        <w:r w:rsidRPr="00CB1479">
          <w:rPr>
            <w:rFonts w:asciiTheme="minorHAnsi" w:hAnsiTheme="minorHAnsi" w:cstheme="minorHAnsi"/>
          </w:rPr>
          <w:instrText>PAGE   \* MERGEFORMAT</w:instrText>
        </w:r>
        <w:r w:rsidRPr="00CB1479">
          <w:rPr>
            <w:rFonts w:asciiTheme="minorHAnsi" w:hAnsiTheme="minorHAnsi" w:cstheme="minorHAnsi"/>
          </w:rPr>
          <w:fldChar w:fldCharType="separate"/>
        </w:r>
        <w:r w:rsidR="002926AE">
          <w:rPr>
            <w:rFonts w:asciiTheme="minorHAnsi" w:hAnsiTheme="minorHAnsi" w:cstheme="minorHAnsi"/>
            <w:noProof/>
          </w:rPr>
          <w:t>2</w:t>
        </w:r>
        <w:r w:rsidRPr="00CB1479">
          <w:rPr>
            <w:rFonts w:asciiTheme="minorHAnsi" w:hAnsiTheme="minorHAnsi" w:cstheme="minorHAnsi"/>
          </w:rPr>
          <w:fldChar w:fldCharType="end"/>
        </w:r>
      </w:p>
    </w:sdtContent>
  </w:sdt>
  <w:p w:rsidR="00D646C8" w:rsidRDefault="00D646C8" w:rsidP="00D646C8">
    <w:pPr>
      <w:pStyle w:val="Fuzeile"/>
      <w:ind w:right="14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570269049"/>
      <w:docPartObj>
        <w:docPartGallery w:val="Page Numbers (Bottom of Page)"/>
        <w:docPartUnique/>
      </w:docPartObj>
    </w:sdtPr>
    <w:sdtEndPr/>
    <w:sdtContent>
      <w:p w:rsidR="00CC5AEF" w:rsidRPr="00943FBC" w:rsidRDefault="00CC5AEF" w:rsidP="002B70A5">
        <w:pPr>
          <w:pStyle w:val="Fuzeile"/>
          <w:ind w:firstLine="2832"/>
          <w:jc w:val="right"/>
          <w:rPr>
            <w:rFonts w:asciiTheme="minorHAnsi" w:hAnsiTheme="minorHAnsi" w:cstheme="minorHAnsi"/>
          </w:rPr>
        </w:pPr>
        <w:r w:rsidRPr="00943FBC">
          <w:rPr>
            <w:rFonts w:asciiTheme="minorHAnsi" w:hAnsiTheme="minorHAnsi" w:cstheme="minorHAnsi"/>
          </w:rPr>
          <w:fldChar w:fldCharType="begin"/>
        </w:r>
        <w:r w:rsidRPr="00943FBC">
          <w:rPr>
            <w:rFonts w:asciiTheme="minorHAnsi" w:hAnsiTheme="minorHAnsi" w:cstheme="minorHAnsi"/>
          </w:rPr>
          <w:instrText>PAGE   \* MERGEFORMAT</w:instrText>
        </w:r>
        <w:r w:rsidRPr="00943FBC">
          <w:rPr>
            <w:rFonts w:asciiTheme="minorHAnsi" w:hAnsiTheme="minorHAnsi" w:cstheme="minorHAnsi"/>
          </w:rPr>
          <w:fldChar w:fldCharType="separate"/>
        </w:r>
        <w:r w:rsidR="002926AE">
          <w:rPr>
            <w:rFonts w:asciiTheme="minorHAnsi" w:hAnsiTheme="minorHAnsi" w:cstheme="minorHAnsi"/>
            <w:noProof/>
          </w:rPr>
          <w:t>1</w:t>
        </w:r>
        <w:r w:rsidRPr="00943FBC">
          <w:rPr>
            <w:rFonts w:asciiTheme="minorHAnsi" w:hAnsiTheme="minorHAnsi" w:cstheme="minorHAnsi"/>
          </w:rPr>
          <w:fldChar w:fldCharType="end"/>
        </w:r>
      </w:p>
    </w:sdtContent>
  </w:sdt>
  <w:p w:rsidR="00CC5AEF" w:rsidRPr="00943FBC" w:rsidRDefault="00CC5AEF">
    <w:pPr>
      <w:pStyle w:val="Fuzeile"/>
      <w:rPr>
        <w:rFonts w:asciiTheme="minorHAnsi" w:hAnsiTheme="minorHAnsi"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66" w:rsidRDefault="00CF5066" w:rsidP="00CF5066">
      <w:pPr>
        <w:spacing w:after="0" w:line="240" w:lineRule="auto"/>
      </w:pPr>
      <w:r>
        <w:separator/>
      </w:r>
    </w:p>
  </w:footnote>
  <w:footnote w:type="continuationSeparator" w:id="0">
    <w:p w:rsidR="00CF5066" w:rsidRDefault="00CF5066" w:rsidP="00CF5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066" w:rsidRDefault="00727092" w:rsidP="00CF5066">
    <w:pPr>
      <w:pStyle w:val="Kopfzeile"/>
      <w:tabs>
        <w:tab w:val="clear" w:pos="9072"/>
        <w:tab w:val="right" w:pos="7655"/>
      </w:tabs>
    </w:pPr>
    <w:r>
      <w:rPr>
        <w:noProof/>
        <w:lang w:eastAsia="de-DE"/>
      </w:rPr>
      <w:drawing>
        <wp:anchor distT="0" distB="0" distL="114300" distR="114300" simplePos="0" relativeHeight="251662336" behindDoc="0" locked="0" layoutInCell="1" allowOverlap="1" wp14:anchorId="0545E936" wp14:editId="66107C14">
          <wp:simplePos x="0" y="0"/>
          <wp:positionH relativeFrom="margin">
            <wp:posOffset>4073525</wp:posOffset>
          </wp:positionH>
          <wp:positionV relativeFrom="margin">
            <wp:posOffset>-779145</wp:posOffset>
          </wp:positionV>
          <wp:extent cx="2042160" cy="488950"/>
          <wp:effectExtent l="0" t="0" r="0" b="6350"/>
          <wp:wrapSquare wrapText="bothSides"/>
          <wp:docPr id="3" name="Grafik 3" descr="C:\Users\AnBlau\AppData\Local\Microsoft\Windows\INetCache\Content.Word\WfG_logo_cmyk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Blau\AppData\Local\Microsoft\Windows\INetCache\Content.Word\WfG_logo_cmyk_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216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AEF" w:rsidRDefault="00E26AF9" w:rsidP="00973AA0">
    <w:pPr>
      <w:pStyle w:val="Kopfzeile"/>
    </w:pPr>
    <w:r>
      <w:rPr>
        <w:noProof/>
        <w:lang w:eastAsia="de-DE"/>
      </w:rPr>
      <w:drawing>
        <wp:anchor distT="0" distB="0" distL="114300" distR="114300" simplePos="0" relativeHeight="251660288" behindDoc="0" locked="0" layoutInCell="1" allowOverlap="1" wp14:anchorId="5A965D00" wp14:editId="557AA9BB">
          <wp:simplePos x="0" y="0"/>
          <wp:positionH relativeFrom="margin">
            <wp:posOffset>3921125</wp:posOffset>
          </wp:positionH>
          <wp:positionV relativeFrom="margin">
            <wp:posOffset>-931545</wp:posOffset>
          </wp:positionV>
          <wp:extent cx="2042160" cy="488950"/>
          <wp:effectExtent l="0" t="0" r="0" b="6350"/>
          <wp:wrapSquare wrapText="bothSides"/>
          <wp:docPr id="1" name="Grafik 1" descr="C:\Users\AnBlau\AppData\Local\Microsoft\Windows\INetCache\Content.Word\WfG_logo_cmyk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Blau\AppData\Local\Microsoft\Windows\INetCache\Content.Word\WfG_logo_cmyk_C.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2160" cy="48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AA0" w:rsidRPr="00973AA0">
      <w:rPr>
        <w:rFonts w:ascii="Calibri" w:hAnsi="Calibri" w:cs="Calibri"/>
        <w:color w:val="000000"/>
        <w:sz w:val="48"/>
        <w:szCs w:val="48"/>
      </w:rPr>
      <w:t xml:space="preserve">PRESSEMITTEILUNG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16BB0"/>
    <w:multiLevelType w:val="hybridMultilevel"/>
    <w:tmpl w:val="23D06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EB07D3"/>
    <w:multiLevelType w:val="hybridMultilevel"/>
    <w:tmpl w:val="9B1AD02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5452008"/>
    <w:multiLevelType w:val="hybridMultilevel"/>
    <w:tmpl w:val="DE3E8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5D37054"/>
    <w:multiLevelType w:val="hybridMultilevel"/>
    <w:tmpl w:val="1BD643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684B56D4"/>
    <w:multiLevelType w:val="hybridMultilevel"/>
    <w:tmpl w:val="834A1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552"/>
    <w:rsid w:val="000025AD"/>
    <w:rsid w:val="00002FEC"/>
    <w:rsid w:val="00005210"/>
    <w:rsid w:val="000134FB"/>
    <w:rsid w:val="000143B1"/>
    <w:rsid w:val="00020E0A"/>
    <w:rsid w:val="00022DA6"/>
    <w:rsid w:val="00035990"/>
    <w:rsid w:val="000408AB"/>
    <w:rsid w:val="00092A51"/>
    <w:rsid w:val="000D3038"/>
    <w:rsid w:val="00134292"/>
    <w:rsid w:val="001444DF"/>
    <w:rsid w:val="00171906"/>
    <w:rsid w:val="00174507"/>
    <w:rsid w:val="001A3376"/>
    <w:rsid w:val="001A469E"/>
    <w:rsid w:val="001D2B8D"/>
    <w:rsid w:val="001E0D5F"/>
    <w:rsid w:val="00200A5D"/>
    <w:rsid w:val="0024425D"/>
    <w:rsid w:val="00286FAC"/>
    <w:rsid w:val="0028712E"/>
    <w:rsid w:val="002926AE"/>
    <w:rsid w:val="002B322B"/>
    <w:rsid w:val="002B70A5"/>
    <w:rsid w:val="002C5D56"/>
    <w:rsid w:val="002D69B9"/>
    <w:rsid w:val="002E05A6"/>
    <w:rsid w:val="002E342C"/>
    <w:rsid w:val="002F633F"/>
    <w:rsid w:val="0030731A"/>
    <w:rsid w:val="00311AAC"/>
    <w:rsid w:val="00373900"/>
    <w:rsid w:val="0037441D"/>
    <w:rsid w:val="003C1596"/>
    <w:rsid w:val="00400D6C"/>
    <w:rsid w:val="004064B0"/>
    <w:rsid w:val="004148C4"/>
    <w:rsid w:val="00421FA0"/>
    <w:rsid w:val="00441A99"/>
    <w:rsid w:val="004424D9"/>
    <w:rsid w:val="00494BA8"/>
    <w:rsid w:val="004B7A30"/>
    <w:rsid w:val="004D4EC6"/>
    <w:rsid w:val="004F07D5"/>
    <w:rsid w:val="00506858"/>
    <w:rsid w:val="00506D01"/>
    <w:rsid w:val="00535929"/>
    <w:rsid w:val="00543FAB"/>
    <w:rsid w:val="005842C4"/>
    <w:rsid w:val="005B0334"/>
    <w:rsid w:val="005B5A48"/>
    <w:rsid w:val="005E14B1"/>
    <w:rsid w:val="005E7D5E"/>
    <w:rsid w:val="005F34FB"/>
    <w:rsid w:val="0062027B"/>
    <w:rsid w:val="00620704"/>
    <w:rsid w:val="00642D72"/>
    <w:rsid w:val="006651AB"/>
    <w:rsid w:val="00691937"/>
    <w:rsid w:val="0069311D"/>
    <w:rsid w:val="006A294F"/>
    <w:rsid w:val="006B2B87"/>
    <w:rsid w:val="006B2CDF"/>
    <w:rsid w:val="006E1531"/>
    <w:rsid w:val="006F796C"/>
    <w:rsid w:val="00723DB2"/>
    <w:rsid w:val="00727092"/>
    <w:rsid w:val="00776EFD"/>
    <w:rsid w:val="00796616"/>
    <w:rsid w:val="007B3EEE"/>
    <w:rsid w:val="007D0D68"/>
    <w:rsid w:val="007E354D"/>
    <w:rsid w:val="007F35F8"/>
    <w:rsid w:val="007F5905"/>
    <w:rsid w:val="00805556"/>
    <w:rsid w:val="00814EF6"/>
    <w:rsid w:val="00831CAF"/>
    <w:rsid w:val="00833208"/>
    <w:rsid w:val="00836579"/>
    <w:rsid w:val="0085797B"/>
    <w:rsid w:val="008604C6"/>
    <w:rsid w:val="00880D29"/>
    <w:rsid w:val="008A08D9"/>
    <w:rsid w:val="008B021E"/>
    <w:rsid w:val="008B6C6D"/>
    <w:rsid w:val="008D401F"/>
    <w:rsid w:val="008E2FAC"/>
    <w:rsid w:val="009176F1"/>
    <w:rsid w:val="00943BDF"/>
    <w:rsid w:val="00943FBC"/>
    <w:rsid w:val="00952F74"/>
    <w:rsid w:val="00954227"/>
    <w:rsid w:val="00973AA0"/>
    <w:rsid w:val="00977F2C"/>
    <w:rsid w:val="00994385"/>
    <w:rsid w:val="009A4D54"/>
    <w:rsid w:val="009B68D1"/>
    <w:rsid w:val="009C35AB"/>
    <w:rsid w:val="009D6B94"/>
    <w:rsid w:val="009F271D"/>
    <w:rsid w:val="00A5590F"/>
    <w:rsid w:val="00A72E85"/>
    <w:rsid w:val="00A76568"/>
    <w:rsid w:val="00A85E35"/>
    <w:rsid w:val="00AB0F2F"/>
    <w:rsid w:val="00AB4978"/>
    <w:rsid w:val="00AD0D3F"/>
    <w:rsid w:val="00AD2028"/>
    <w:rsid w:val="00B0248B"/>
    <w:rsid w:val="00B07F4B"/>
    <w:rsid w:val="00B219DB"/>
    <w:rsid w:val="00B230EB"/>
    <w:rsid w:val="00B36785"/>
    <w:rsid w:val="00B45BEA"/>
    <w:rsid w:val="00B4745E"/>
    <w:rsid w:val="00B540CC"/>
    <w:rsid w:val="00B65865"/>
    <w:rsid w:val="00B80FB4"/>
    <w:rsid w:val="00B859E3"/>
    <w:rsid w:val="00BA118C"/>
    <w:rsid w:val="00BE3468"/>
    <w:rsid w:val="00BF4FD3"/>
    <w:rsid w:val="00C16DFE"/>
    <w:rsid w:val="00C4096B"/>
    <w:rsid w:val="00C42E94"/>
    <w:rsid w:val="00CB1479"/>
    <w:rsid w:val="00CC2256"/>
    <w:rsid w:val="00CC5AEF"/>
    <w:rsid w:val="00CF5066"/>
    <w:rsid w:val="00D01B2F"/>
    <w:rsid w:val="00D051F9"/>
    <w:rsid w:val="00D14551"/>
    <w:rsid w:val="00D155D9"/>
    <w:rsid w:val="00D2343A"/>
    <w:rsid w:val="00D251E9"/>
    <w:rsid w:val="00D322AB"/>
    <w:rsid w:val="00D34F3F"/>
    <w:rsid w:val="00D42676"/>
    <w:rsid w:val="00D43722"/>
    <w:rsid w:val="00D52765"/>
    <w:rsid w:val="00D616F9"/>
    <w:rsid w:val="00D646C8"/>
    <w:rsid w:val="00D67728"/>
    <w:rsid w:val="00D902FC"/>
    <w:rsid w:val="00D957E1"/>
    <w:rsid w:val="00D97C4A"/>
    <w:rsid w:val="00DB70D8"/>
    <w:rsid w:val="00DF6E44"/>
    <w:rsid w:val="00E00EF6"/>
    <w:rsid w:val="00E1346C"/>
    <w:rsid w:val="00E20172"/>
    <w:rsid w:val="00E26AF9"/>
    <w:rsid w:val="00E35495"/>
    <w:rsid w:val="00E47782"/>
    <w:rsid w:val="00E653DC"/>
    <w:rsid w:val="00E93BB5"/>
    <w:rsid w:val="00EC001E"/>
    <w:rsid w:val="00F410AC"/>
    <w:rsid w:val="00F4244B"/>
    <w:rsid w:val="00F7302E"/>
    <w:rsid w:val="00F761D1"/>
    <w:rsid w:val="00F8140A"/>
    <w:rsid w:val="00FB12B8"/>
    <w:rsid w:val="00FB618C"/>
    <w:rsid w:val="00FC3E88"/>
    <w:rsid w:val="00FD2067"/>
    <w:rsid w:val="00FE5549"/>
    <w:rsid w:val="00FF1552"/>
    <w:rsid w:val="00FF27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3AA0"/>
    <w:rPr>
      <w:rFonts w:ascii="Arial" w:eastAsia="Calibri" w:hAnsi="Arial" w:cs="Times New Roman"/>
    </w:rPr>
  </w:style>
  <w:style w:type="paragraph" w:styleId="berschrift4">
    <w:name w:val="heading 4"/>
    <w:basedOn w:val="Standard"/>
    <w:link w:val="berschrift4Zchn"/>
    <w:uiPriority w:val="9"/>
    <w:qFormat/>
    <w:rsid w:val="00400D6C"/>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1552"/>
    <w:pPr>
      <w:ind w:left="720"/>
      <w:contextualSpacing/>
    </w:pPr>
  </w:style>
  <w:style w:type="paragraph" w:styleId="Sprechblasentext">
    <w:name w:val="Balloon Text"/>
    <w:basedOn w:val="Standard"/>
    <w:link w:val="SprechblasentextZchn"/>
    <w:uiPriority w:val="99"/>
    <w:semiHidden/>
    <w:unhideWhenUsed/>
    <w:rsid w:val="007F59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5905"/>
    <w:rPr>
      <w:rFonts w:ascii="Tahoma" w:hAnsi="Tahoma" w:cs="Tahoma"/>
      <w:sz w:val="16"/>
      <w:szCs w:val="16"/>
    </w:rPr>
  </w:style>
  <w:style w:type="character" w:styleId="Kommentarzeichen">
    <w:name w:val="annotation reference"/>
    <w:basedOn w:val="Absatz-Standardschriftart"/>
    <w:uiPriority w:val="99"/>
    <w:semiHidden/>
    <w:unhideWhenUsed/>
    <w:rsid w:val="00171906"/>
    <w:rPr>
      <w:sz w:val="16"/>
      <w:szCs w:val="16"/>
    </w:rPr>
  </w:style>
  <w:style w:type="paragraph" w:styleId="Kommentartext">
    <w:name w:val="annotation text"/>
    <w:basedOn w:val="Standard"/>
    <w:link w:val="KommentartextZchn"/>
    <w:uiPriority w:val="99"/>
    <w:semiHidden/>
    <w:unhideWhenUsed/>
    <w:rsid w:val="001719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71906"/>
    <w:rPr>
      <w:sz w:val="20"/>
      <w:szCs w:val="20"/>
    </w:rPr>
  </w:style>
  <w:style w:type="paragraph" w:styleId="Kommentarthema">
    <w:name w:val="annotation subject"/>
    <w:basedOn w:val="Kommentartext"/>
    <w:next w:val="Kommentartext"/>
    <w:link w:val="KommentarthemaZchn"/>
    <w:uiPriority w:val="99"/>
    <w:semiHidden/>
    <w:unhideWhenUsed/>
    <w:rsid w:val="00171906"/>
    <w:rPr>
      <w:b/>
      <w:bCs/>
    </w:rPr>
  </w:style>
  <w:style w:type="character" w:customStyle="1" w:styleId="KommentarthemaZchn">
    <w:name w:val="Kommentarthema Zchn"/>
    <w:basedOn w:val="KommentartextZchn"/>
    <w:link w:val="Kommentarthema"/>
    <w:uiPriority w:val="99"/>
    <w:semiHidden/>
    <w:rsid w:val="00171906"/>
    <w:rPr>
      <w:b/>
      <w:bCs/>
      <w:sz w:val="20"/>
      <w:szCs w:val="20"/>
    </w:rPr>
  </w:style>
  <w:style w:type="character" w:styleId="Hyperlink">
    <w:name w:val="Hyperlink"/>
    <w:basedOn w:val="Absatz-Standardschriftart"/>
    <w:uiPriority w:val="99"/>
    <w:unhideWhenUsed/>
    <w:rsid w:val="00494BA8"/>
    <w:rPr>
      <w:color w:val="0000FF" w:themeColor="hyperlink"/>
      <w:u w:val="single"/>
    </w:rPr>
  </w:style>
  <w:style w:type="paragraph" w:styleId="berarbeitung">
    <w:name w:val="Revision"/>
    <w:hidden/>
    <w:uiPriority w:val="99"/>
    <w:semiHidden/>
    <w:rsid w:val="000134FB"/>
    <w:pPr>
      <w:spacing w:after="0" w:line="240" w:lineRule="auto"/>
    </w:pPr>
  </w:style>
  <w:style w:type="paragraph" w:styleId="StandardWeb">
    <w:name w:val="Normal (Web)"/>
    <w:basedOn w:val="Standard"/>
    <w:uiPriority w:val="99"/>
    <w:unhideWhenUsed/>
    <w:rsid w:val="00D97C4A"/>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CF5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5066"/>
  </w:style>
  <w:style w:type="paragraph" w:styleId="Fuzeile">
    <w:name w:val="footer"/>
    <w:basedOn w:val="Standard"/>
    <w:link w:val="FuzeileZchn"/>
    <w:uiPriority w:val="99"/>
    <w:unhideWhenUsed/>
    <w:rsid w:val="00CF50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5066"/>
  </w:style>
  <w:style w:type="paragraph" w:customStyle="1" w:styleId="5Header">
    <w:name w:val="5 Header"/>
    <w:link w:val="5HeaderZchn"/>
    <w:qFormat/>
    <w:rsid w:val="00CF5066"/>
    <w:pPr>
      <w:spacing w:after="0" w:line="140" w:lineRule="exact"/>
    </w:pPr>
    <w:rPr>
      <w:sz w:val="14"/>
      <w:szCs w:val="14"/>
    </w:rPr>
  </w:style>
  <w:style w:type="character" w:customStyle="1" w:styleId="5HeaderZchn">
    <w:name w:val="5 Header Zchn"/>
    <w:basedOn w:val="Absatz-Standardschriftart"/>
    <w:link w:val="5Header"/>
    <w:rsid w:val="00CF5066"/>
    <w:rPr>
      <w:sz w:val="14"/>
      <w:szCs w:val="14"/>
    </w:rPr>
  </w:style>
  <w:style w:type="table" w:styleId="Tabellenraster">
    <w:name w:val="Table Grid"/>
    <w:basedOn w:val="NormaleTabelle"/>
    <w:uiPriority w:val="59"/>
    <w:rsid w:val="00CF5066"/>
    <w:pPr>
      <w:spacing w:after="0" w:line="240" w:lineRule="auto"/>
      <w:ind w:left="374" w:hanging="37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Kontaktdaten">
    <w:name w:val="4 Kontaktdaten"/>
    <w:link w:val="4KontaktdatenZchn"/>
    <w:qFormat/>
    <w:rsid w:val="00CF5066"/>
    <w:pPr>
      <w:autoSpaceDE w:val="0"/>
      <w:autoSpaceDN w:val="0"/>
      <w:adjustRightInd w:val="0"/>
      <w:spacing w:after="0" w:line="200" w:lineRule="exact"/>
    </w:pPr>
    <w:rPr>
      <w:rFonts w:ascii="Calibri" w:hAnsi="Calibri" w:cs="Calibri"/>
      <w:sz w:val="14"/>
      <w:szCs w:val="14"/>
    </w:rPr>
  </w:style>
  <w:style w:type="character" w:customStyle="1" w:styleId="4KontaktdatenZchn">
    <w:name w:val="4 Kontaktdaten Zchn"/>
    <w:basedOn w:val="Absatz-Standardschriftart"/>
    <w:link w:val="4Kontaktdaten"/>
    <w:rsid w:val="00CF5066"/>
    <w:rPr>
      <w:rFonts w:ascii="Calibri" w:hAnsi="Calibri" w:cs="Calibri"/>
      <w:sz w:val="14"/>
      <w:szCs w:val="14"/>
    </w:rPr>
  </w:style>
  <w:style w:type="paragraph" w:customStyle="1" w:styleId="Default">
    <w:name w:val="Default"/>
    <w:rsid w:val="00D646C8"/>
    <w:pPr>
      <w:autoSpaceDE w:val="0"/>
      <w:autoSpaceDN w:val="0"/>
      <w:adjustRightInd w:val="0"/>
      <w:spacing w:after="0" w:line="240" w:lineRule="auto"/>
    </w:pPr>
    <w:rPr>
      <w:rFonts w:ascii="Calibri" w:hAnsi="Calibri" w:cs="Calibri"/>
      <w:color w:val="000000"/>
      <w:sz w:val="24"/>
      <w:szCs w:val="24"/>
    </w:rPr>
  </w:style>
  <w:style w:type="paragraph" w:customStyle="1" w:styleId="Headlinegro">
    <w:name w:val="Headline groß"/>
    <w:basedOn w:val="Standard"/>
    <w:uiPriority w:val="99"/>
    <w:qFormat/>
    <w:rsid w:val="00973AA0"/>
    <w:pPr>
      <w:spacing w:after="0" w:line="240" w:lineRule="auto"/>
    </w:pPr>
    <w:rPr>
      <w:rFonts w:cs="Frutiger-Bold"/>
      <w:b/>
      <w:bCs/>
      <w:sz w:val="28"/>
      <w:szCs w:val="36"/>
    </w:rPr>
  </w:style>
  <w:style w:type="character" w:styleId="Fett">
    <w:name w:val="Strong"/>
    <w:uiPriority w:val="22"/>
    <w:qFormat/>
    <w:rsid w:val="00973AA0"/>
    <w:rPr>
      <w:b/>
      <w:bCs/>
    </w:rPr>
  </w:style>
  <w:style w:type="character" w:customStyle="1" w:styleId="berschrift4Zchn">
    <w:name w:val="Überschrift 4 Zchn"/>
    <w:basedOn w:val="Absatz-Standardschriftart"/>
    <w:link w:val="berschrift4"/>
    <w:uiPriority w:val="9"/>
    <w:rsid w:val="00400D6C"/>
    <w:rPr>
      <w:rFonts w:ascii="Times New Roman" w:eastAsia="Times New Roman" w:hAnsi="Times New Roman" w:cs="Times New Roman"/>
      <w:b/>
      <w:bCs/>
      <w:sz w:val="24"/>
      <w:szCs w:val="24"/>
      <w:lang w:eastAsia="de-DE"/>
    </w:rPr>
  </w:style>
  <w:style w:type="paragraph" w:customStyle="1" w:styleId="Textkrper31">
    <w:name w:val="Textkörper 31"/>
    <w:basedOn w:val="Standard"/>
    <w:rsid w:val="00B45BEA"/>
    <w:pPr>
      <w:tabs>
        <w:tab w:val="left" w:pos="6096"/>
      </w:tabs>
      <w:suppressAutoHyphens/>
      <w:spacing w:after="0" w:line="240" w:lineRule="auto"/>
      <w:ind w:right="2409"/>
    </w:pPr>
    <w:rPr>
      <w:rFonts w:eastAsia="Times New Roman" w:cs="Arial"/>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73AA0"/>
    <w:rPr>
      <w:rFonts w:ascii="Arial" w:eastAsia="Calibri" w:hAnsi="Arial" w:cs="Times New Roman"/>
    </w:rPr>
  </w:style>
  <w:style w:type="paragraph" w:styleId="berschrift4">
    <w:name w:val="heading 4"/>
    <w:basedOn w:val="Standard"/>
    <w:link w:val="berschrift4Zchn"/>
    <w:uiPriority w:val="9"/>
    <w:qFormat/>
    <w:rsid w:val="00400D6C"/>
    <w:pPr>
      <w:spacing w:before="100" w:beforeAutospacing="1" w:after="100" w:afterAutospacing="1" w:line="240" w:lineRule="auto"/>
      <w:outlineLvl w:val="3"/>
    </w:pPr>
    <w:rPr>
      <w:rFonts w:ascii="Times New Roman" w:eastAsia="Times New Roman" w:hAnsi="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1552"/>
    <w:pPr>
      <w:ind w:left="720"/>
      <w:contextualSpacing/>
    </w:pPr>
  </w:style>
  <w:style w:type="paragraph" w:styleId="Sprechblasentext">
    <w:name w:val="Balloon Text"/>
    <w:basedOn w:val="Standard"/>
    <w:link w:val="SprechblasentextZchn"/>
    <w:uiPriority w:val="99"/>
    <w:semiHidden/>
    <w:unhideWhenUsed/>
    <w:rsid w:val="007F59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5905"/>
    <w:rPr>
      <w:rFonts w:ascii="Tahoma" w:hAnsi="Tahoma" w:cs="Tahoma"/>
      <w:sz w:val="16"/>
      <w:szCs w:val="16"/>
    </w:rPr>
  </w:style>
  <w:style w:type="character" w:styleId="Kommentarzeichen">
    <w:name w:val="annotation reference"/>
    <w:basedOn w:val="Absatz-Standardschriftart"/>
    <w:uiPriority w:val="99"/>
    <w:semiHidden/>
    <w:unhideWhenUsed/>
    <w:rsid w:val="00171906"/>
    <w:rPr>
      <w:sz w:val="16"/>
      <w:szCs w:val="16"/>
    </w:rPr>
  </w:style>
  <w:style w:type="paragraph" w:styleId="Kommentartext">
    <w:name w:val="annotation text"/>
    <w:basedOn w:val="Standard"/>
    <w:link w:val="KommentartextZchn"/>
    <w:uiPriority w:val="99"/>
    <w:semiHidden/>
    <w:unhideWhenUsed/>
    <w:rsid w:val="001719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71906"/>
    <w:rPr>
      <w:sz w:val="20"/>
      <w:szCs w:val="20"/>
    </w:rPr>
  </w:style>
  <w:style w:type="paragraph" w:styleId="Kommentarthema">
    <w:name w:val="annotation subject"/>
    <w:basedOn w:val="Kommentartext"/>
    <w:next w:val="Kommentartext"/>
    <w:link w:val="KommentarthemaZchn"/>
    <w:uiPriority w:val="99"/>
    <w:semiHidden/>
    <w:unhideWhenUsed/>
    <w:rsid w:val="00171906"/>
    <w:rPr>
      <w:b/>
      <w:bCs/>
    </w:rPr>
  </w:style>
  <w:style w:type="character" w:customStyle="1" w:styleId="KommentarthemaZchn">
    <w:name w:val="Kommentarthema Zchn"/>
    <w:basedOn w:val="KommentartextZchn"/>
    <w:link w:val="Kommentarthema"/>
    <w:uiPriority w:val="99"/>
    <w:semiHidden/>
    <w:rsid w:val="00171906"/>
    <w:rPr>
      <w:b/>
      <w:bCs/>
      <w:sz w:val="20"/>
      <w:szCs w:val="20"/>
    </w:rPr>
  </w:style>
  <w:style w:type="character" w:styleId="Hyperlink">
    <w:name w:val="Hyperlink"/>
    <w:basedOn w:val="Absatz-Standardschriftart"/>
    <w:uiPriority w:val="99"/>
    <w:unhideWhenUsed/>
    <w:rsid w:val="00494BA8"/>
    <w:rPr>
      <w:color w:val="0000FF" w:themeColor="hyperlink"/>
      <w:u w:val="single"/>
    </w:rPr>
  </w:style>
  <w:style w:type="paragraph" w:styleId="berarbeitung">
    <w:name w:val="Revision"/>
    <w:hidden/>
    <w:uiPriority w:val="99"/>
    <w:semiHidden/>
    <w:rsid w:val="000134FB"/>
    <w:pPr>
      <w:spacing w:after="0" w:line="240" w:lineRule="auto"/>
    </w:pPr>
  </w:style>
  <w:style w:type="paragraph" w:styleId="StandardWeb">
    <w:name w:val="Normal (Web)"/>
    <w:basedOn w:val="Standard"/>
    <w:uiPriority w:val="99"/>
    <w:unhideWhenUsed/>
    <w:rsid w:val="00D97C4A"/>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CF50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5066"/>
  </w:style>
  <w:style w:type="paragraph" w:styleId="Fuzeile">
    <w:name w:val="footer"/>
    <w:basedOn w:val="Standard"/>
    <w:link w:val="FuzeileZchn"/>
    <w:uiPriority w:val="99"/>
    <w:unhideWhenUsed/>
    <w:rsid w:val="00CF50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5066"/>
  </w:style>
  <w:style w:type="paragraph" w:customStyle="1" w:styleId="5Header">
    <w:name w:val="5 Header"/>
    <w:link w:val="5HeaderZchn"/>
    <w:qFormat/>
    <w:rsid w:val="00CF5066"/>
    <w:pPr>
      <w:spacing w:after="0" w:line="140" w:lineRule="exact"/>
    </w:pPr>
    <w:rPr>
      <w:sz w:val="14"/>
      <w:szCs w:val="14"/>
    </w:rPr>
  </w:style>
  <w:style w:type="character" w:customStyle="1" w:styleId="5HeaderZchn">
    <w:name w:val="5 Header Zchn"/>
    <w:basedOn w:val="Absatz-Standardschriftart"/>
    <w:link w:val="5Header"/>
    <w:rsid w:val="00CF5066"/>
    <w:rPr>
      <w:sz w:val="14"/>
      <w:szCs w:val="14"/>
    </w:rPr>
  </w:style>
  <w:style w:type="table" w:styleId="Tabellenraster">
    <w:name w:val="Table Grid"/>
    <w:basedOn w:val="NormaleTabelle"/>
    <w:uiPriority w:val="59"/>
    <w:rsid w:val="00CF5066"/>
    <w:pPr>
      <w:spacing w:after="0" w:line="240" w:lineRule="auto"/>
      <w:ind w:left="374" w:hanging="37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Kontaktdaten">
    <w:name w:val="4 Kontaktdaten"/>
    <w:link w:val="4KontaktdatenZchn"/>
    <w:qFormat/>
    <w:rsid w:val="00CF5066"/>
    <w:pPr>
      <w:autoSpaceDE w:val="0"/>
      <w:autoSpaceDN w:val="0"/>
      <w:adjustRightInd w:val="0"/>
      <w:spacing w:after="0" w:line="200" w:lineRule="exact"/>
    </w:pPr>
    <w:rPr>
      <w:rFonts w:ascii="Calibri" w:hAnsi="Calibri" w:cs="Calibri"/>
      <w:sz w:val="14"/>
      <w:szCs w:val="14"/>
    </w:rPr>
  </w:style>
  <w:style w:type="character" w:customStyle="1" w:styleId="4KontaktdatenZchn">
    <w:name w:val="4 Kontaktdaten Zchn"/>
    <w:basedOn w:val="Absatz-Standardschriftart"/>
    <w:link w:val="4Kontaktdaten"/>
    <w:rsid w:val="00CF5066"/>
    <w:rPr>
      <w:rFonts w:ascii="Calibri" w:hAnsi="Calibri" w:cs="Calibri"/>
      <w:sz w:val="14"/>
      <w:szCs w:val="14"/>
    </w:rPr>
  </w:style>
  <w:style w:type="paragraph" w:customStyle="1" w:styleId="Default">
    <w:name w:val="Default"/>
    <w:rsid w:val="00D646C8"/>
    <w:pPr>
      <w:autoSpaceDE w:val="0"/>
      <w:autoSpaceDN w:val="0"/>
      <w:adjustRightInd w:val="0"/>
      <w:spacing w:after="0" w:line="240" w:lineRule="auto"/>
    </w:pPr>
    <w:rPr>
      <w:rFonts w:ascii="Calibri" w:hAnsi="Calibri" w:cs="Calibri"/>
      <w:color w:val="000000"/>
      <w:sz w:val="24"/>
      <w:szCs w:val="24"/>
    </w:rPr>
  </w:style>
  <w:style w:type="paragraph" w:customStyle="1" w:styleId="Headlinegro">
    <w:name w:val="Headline groß"/>
    <w:basedOn w:val="Standard"/>
    <w:uiPriority w:val="99"/>
    <w:qFormat/>
    <w:rsid w:val="00973AA0"/>
    <w:pPr>
      <w:spacing w:after="0" w:line="240" w:lineRule="auto"/>
    </w:pPr>
    <w:rPr>
      <w:rFonts w:cs="Frutiger-Bold"/>
      <w:b/>
      <w:bCs/>
      <w:sz w:val="28"/>
      <w:szCs w:val="36"/>
    </w:rPr>
  </w:style>
  <w:style w:type="character" w:styleId="Fett">
    <w:name w:val="Strong"/>
    <w:uiPriority w:val="22"/>
    <w:qFormat/>
    <w:rsid w:val="00973AA0"/>
    <w:rPr>
      <w:b/>
      <w:bCs/>
    </w:rPr>
  </w:style>
  <w:style w:type="character" w:customStyle="1" w:styleId="berschrift4Zchn">
    <w:name w:val="Überschrift 4 Zchn"/>
    <w:basedOn w:val="Absatz-Standardschriftart"/>
    <w:link w:val="berschrift4"/>
    <w:uiPriority w:val="9"/>
    <w:rsid w:val="00400D6C"/>
    <w:rPr>
      <w:rFonts w:ascii="Times New Roman" w:eastAsia="Times New Roman" w:hAnsi="Times New Roman" w:cs="Times New Roman"/>
      <w:b/>
      <w:bCs/>
      <w:sz w:val="24"/>
      <w:szCs w:val="24"/>
      <w:lang w:eastAsia="de-DE"/>
    </w:rPr>
  </w:style>
  <w:style w:type="paragraph" w:customStyle="1" w:styleId="Textkrper31">
    <w:name w:val="Textkörper 31"/>
    <w:basedOn w:val="Standard"/>
    <w:rsid w:val="00B45BEA"/>
    <w:pPr>
      <w:tabs>
        <w:tab w:val="left" w:pos="6096"/>
      </w:tabs>
      <w:suppressAutoHyphens/>
      <w:spacing w:after="0" w:line="240" w:lineRule="auto"/>
      <w:ind w:right="2409"/>
    </w:pPr>
    <w:rPr>
      <w:rFonts w:eastAsia="Times New Roman" w:cs="Arial"/>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65160">
      <w:bodyDiv w:val="1"/>
      <w:marLeft w:val="0"/>
      <w:marRight w:val="0"/>
      <w:marTop w:val="0"/>
      <w:marBottom w:val="0"/>
      <w:divBdr>
        <w:top w:val="none" w:sz="0" w:space="0" w:color="auto"/>
        <w:left w:val="none" w:sz="0" w:space="0" w:color="auto"/>
        <w:bottom w:val="none" w:sz="0" w:space="0" w:color="auto"/>
        <w:right w:val="none" w:sz="0" w:space="0" w:color="auto"/>
      </w:divBdr>
    </w:div>
    <w:div w:id="140536341">
      <w:bodyDiv w:val="1"/>
      <w:marLeft w:val="0"/>
      <w:marRight w:val="0"/>
      <w:marTop w:val="0"/>
      <w:marBottom w:val="0"/>
      <w:divBdr>
        <w:top w:val="none" w:sz="0" w:space="0" w:color="auto"/>
        <w:left w:val="none" w:sz="0" w:space="0" w:color="auto"/>
        <w:bottom w:val="none" w:sz="0" w:space="0" w:color="auto"/>
        <w:right w:val="none" w:sz="0" w:space="0" w:color="auto"/>
      </w:divBdr>
    </w:div>
    <w:div w:id="711922610">
      <w:bodyDiv w:val="1"/>
      <w:marLeft w:val="0"/>
      <w:marRight w:val="0"/>
      <w:marTop w:val="0"/>
      <w:marBottom w:val="0"/>
      <w:divBdr>
        <w:top w:val="none" w:sz="0" w:space="0" w:color="auto"/>
        <w:left w:val="none" w:sz="0" w:space="0" w:color="auto"/>
        <w:bottom w:val="none" w:sz="0" w:space="0" w:color="auto"/>
        <w:right w:val="none" w:sz="0" w:space="0" w:color="auto"/>
      </w:divBdr>
    </w:div>
    <w:div w:id="177616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ir-fuer-gesundheit.de/sites/default/files/2019-10/Sana_WfG.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duisburg@sana.d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ir-fuer-gesundheit.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nja.blau@wir-fuer-gesundheit.d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8BC72-5DD2-405F-922E-6C08E0C3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2929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Kröning, Kerstin (Wir für Gesundheit)</dc:creator>
  <cp:lastModifiedBy>Blau, Anja</cp:lastModifiedBy>
  <cp:revision>6</cp:revision>
  <cp:lastPrinted>2018-11-27T09:34:00Z</cp:lastPrinted>
  <dcterms:created xsi:type="dcterms:W3CDTF">2019-09-23T09:45:00Z</dcterms:created>
  <dcterms:modified xsi:type="dcterms:W3CDTF">2019-10-23T13:52:00Z</dcterms:modified>
</cp:coreProperties>
</file>